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3E80" w14:textId="6BDFC32D" w:rsidR="000E0CC8" w:rsidRPr="00EF57F3" w:rsidRDefault="000E0CC8" w:rsidP="00E371DF">
      <w:pPr>
        <w:autoSpaceDE w:val="0"/>
        <w:autoSpaceDN w:val="0"/>
        <w:adjustRightInd w:val="0"/>
        <w:spacing w:after="0" w:line="240" w:lineRule="auto"/>
        <w:rPr>
          <w:rFonts w:ascii="Verdana" w:hAnsi="Verdana"/>
          <w:sz w:val="24"/>
          <w:szCs w:val="24"/>
        </w:rPr>
      </w:pPr>
      <w:r w:rsidRPr="00EF57F3">
        <w:rPr>
          <w:rFonts w:ascii="Verdana" w:hAnsi="Verdana"/>
          <w:sz w:val="24"/>
          <w:szCs w:val="24"/>
        </w:rPr>
        <w:t>Roma</w:t>
      </w:r>
      <w:r>
        <w:rPr>
          <w:rFonts w:ascii="Verdana" w:hAnsi="Verdana"/>
          <w:sz w:val="24"/>
          <w:szCs w:val="24"/>
        </w:rPr>
        <w:t xml:space="preserve"> lì</w:t>
      </w:r>
      <w:r w:rsidRPr="00EF57F3">
        <w:rPr>
          <w:rFonts w:ascii="Verdana" w:hAnsi="Verdana"/>
          <w:sz w:val="24"/>
          <w:szCs w:val="24"/>
        </w:rPr>
        <w:t xml:space="preserve">, </w:t>
      </w:r>
      <w:r w:rsidR="00B110A6">
        <w:rPr>
          <w:rFonts w:ascii="Verdana" w:hAnsi="Verdana"/>
          <w:sz w:val="24"/>
          <w:szCs w:val="24"/>
        </w:rPr>
        <w:t>19</w:t>
      </w:r>
      <w:r w:rsidR="00B665F6">
        <w:rPr>
          <w:rFonts w:ascii="Verdana" w:hAnsi="Verdana"/>
          <w:sz w:val="24"/>
          <w:szCs w:val="24"/>
        </w:rPr>
        <w:t xml:space="preserve"> gennaio 2020</w:t>
      </w:r>
    </w:p>
    <w:p w14:paraId="20DD989B" w14:textId="77777777" w:rsidR="000E0CC8" w:rsidRPr="00EF57F3" w:rsidRDefault="000E0CC8" w:rsidP="00E371DF">
      <w:pPr>
        <w:autoSpaceDE w:val="0"/>
        <w:autoSpaceDN w:val="0"/>
        <w:adjustRightInd w:val="0"/>
        <w:spacing w:after="0" w:line="240" w:lineRule="auto"/>
        <w:rPr>
          <w:rFonts w:ascii="Verdana" w:hAnsi="Verdana"/>
          <w:sz w:val="24"/>
          <w:szCs w:val="24"/>
        </w:rPr>
      </w:pPr>
    </w:p>
    <w:p w14:paraId="70343F8F" w14:textId="5EDCC61B" w:rsidR="000E0CC8" w:rsidRPr="00EF57F3" w:rsidRDefault="000E0CC8" w:rsidP="00E371DF">
      <w:pPr>
        <w:autoSpaceDE w:val="0"/>
        <w:autoSpaceDN w:val="0"/>
        <w:adjustRightInd w:val="0"/>
        <w:spacing w:after="0" w:line="240" w:lineRule="auto"/>
        <w:rPr>
          <w:rFonts w:ascii="Verdana" w:hAnsi="Verdana"/>
          <w:sz w:val="24"/>
          <w:szCs w:val="24"/>
        </w:rPr>
      </w:pPr>
      <w:r w:rsidRPr="00E653FC">
        <w:rPr>
          <w:rFonts w:ascii="Verdana" w:hAnsi="Verdana"/>
          <w:sz w:val="24"/>
          <w:szCs w:val="24"/>
        </w:rPr>
        <w:t xml:space="preserve">Verbale n. </w:t>
      </w:r>
      <w:r w:rsidR="00B665F6">
        <w:rPr>
          <w:rFonts w:ascii="Verdana" w:hAnsi="Verdana"/>
          <w:sz w:val="24"/>
          <w:szCs w:val="24"/>
        </w:rPr>
        <w:t>1</w:t>
      </w:r>
    </w:p>
    <w:p w14:paraId="1F773535" w14:textId="77777777" w:rsidR="000E0CC8" w:rsidRPr="00EF57F3" w:rsidRDefault="000E0CC8" w:rsidP="00E371DF">
      <w:pPr>
        <w:autoSpaceDE w:val="0"/>
        <w:autoSpaceDN w:val="0"/>
        <w:adjustRightInd w:val="0"/>
        <w:spacing w:after="0" w:line="240" w:lineRule="auto"/>
        <w:rPr>
          <w:rFonts w:ascii="Verdana" w:hAnsi="Verdana"/>
          <w:sz w:val="24"/>
          <w:szCs w:val="24"/>
        </w:rPr>
      </w:pPr>
    </w:p>
    <w:p w14:paraId="3B40E73B" w14:textId="77777777" w:rsidR="000E0CC8" w:rsidRPr="00EF57F3" w:rsidRDefault="000E0CC8" w:rsidP="00E371DF">
      <w:pPr>
        <w:autoSpaceDE w:val="0"/>
        <w:autoSpaceDN w:val="0"/>
        <w:adjustRightInd w:val="0"/>
        <w:spacing w:after="0" w:line="240" w:lineRule="auto"/>
        <w:jc w:val="both"/>
        <w:rPr>
          <w:rFonts w:ascii="Verdana" w:hAnsi="Verdana"/>
          <w:sz w:val="24"/>
          <w:szCs w:val="24"/>
        </w:rPr>
      </w:pPr>
      <w:r w:rsidRPr="00EF57F3">
        <w:rPr>
          <w:rFonts w:ascii="Verdana" w:hAnsi="Verdana"/>
          <w:sz w:val="24"/>
          <w:szCs w:val="24"/>
        </w:rPr>
        <w:t xml:space="preserve">Locale della riunione: </w:t>
      </w:r>
      <w:r>
        <w:rPr>
          <w:rFonts w:ascii="Verdana" w:hAnsi="Verdana"/>
          <w:sz w:val="24"/>
          <w:szCs w:val="24"/>
        </w:rPr>
        <w:t>Biblioteca del Plesso</w:t>
      </w:r>
      <w:r w:rsidRPr="00EF57F3">
        <w:rPr>
          <w:rFonts w:ascii="Verdana" w:hAnsi="Verdana"/>
          <w:sz w:val="24"/>
          <w:szCs w:val="24"/>
        </w:rPr>
        <w:t xml:space="preserve"> </w:t>
      </w:r>
      <w:r>
        <w:rPr>
          <w:rFonts w:ascii="Verdana" w:hAnsi="Verdana"/>
          <w:sz w:val="24"/>
          <w:szCs w:val="24"/>
        </w:rPr>
        <w:t>Ronconi</w:t>
      </w:r>
    </w:p>
    <w:p w14:paraId="43F38605" w14:textId="77777777" w:rsidR="000E0CC8" w:rsidRDefault="000E0CC8" w:rsidP="00E371DF">
      <w:pPr>
        <w:autoSpaceDE w:val="0"/>
        <w:autoSpaceDN w:val="0"/>
        <w:adjustRightInd w:val="0"/>
        <w:spacing w:after="0" w:line="240" w:lineRule="auto"/>
        <w:jc w:val="both"/>
        <w:rPr>
          <w:rFonts w:ascii="Verdana" w:hAnsi="Verdana"/>
          <w:sz w:val="24"/>
          <w:szCs w:val="24"/>
        </w:rPr>
      </w:pPr>
      <w:r>
        <w:rPr>
          <w:rFonts w:ascii="Verdana" w:hAnsi="Verdana"/>
          <w:sz w:val="24"/>
          <w:szCs w:val="24"/>
        </w:rPr>
        <w:t>Presidente</w:t>
      </w:r>
      <w:r w:rsidRPr="00EF57F3">
        <w:rPr>
          <w:rFonts w:ascii="Verdana" w:hAnsi="Verdana"/>
          <w:sz w:val="24"/>
          <w:szCs w:val="24"/>
        </w:rPr>
        <w:t xml:space="preserve">: </w:t>
      </w:r>
      <w:r>
        <w:rPr>
          <w:rFonts w:ascii="Verdana" w:hAnsi="Verdana"/>
          <w:sz w:val="24"/>
          <w:szCs w:val="24"/>
        </w:rPr>
        <w:t>Sig.ra Bianca Maria Togni</w:t>
      </w:r>
    </w:p>
    <w:p w14:paraId="70694182" w14:textId="3A3AA41F" w:rsidR="000E0CC8" w:rsidRPr="00EF57F3" w:rsidRDefault="000E0CC8" w:rsidP="00E371DF">
      <w:pPr>
        <w:autoSpaceDE w:val="0"/>
        <w:autoSpaceDN w:val="0"/>
        <w:adjustRightInd w:val="0"/>
        <w:spacing w:after="0" w:line="240" w:lineRule="auto"/>
        <w:jc w:val="both"/>
        <w:rPr>
          <w:rFonts w:ascii="Verdana" w:hAnsi="Verdana"/>
          <w:sz w:val="24"/>
          <w:szCs w:val="24"/>
        </w:rPr>
      </w:pPr>
      <w:r w:rsidRPr="001C31B4">
        <w:rPr>
          <w:rFonts w:ascii="Verdana" w:hAnsi="Verdana"/>
          <w:sz w:val="24"/>
          <w:szCs w:val="24"/>
        </w:rPr>
        <w:t xml:space="preserve">Segretario: </w:t>
      </w:r>
      <w:r>
        <w:rPr>
          <w:rFonts w:ascii="Verdana" w:hAnsi="Verdana"/>
          <w:sz w:val="24"/>
          <w:szCs w:val="24"/>
        </w:rPr>
        <w:t xml:space="preserve">Sig. </w:t>
      </w:r>
      <w:r w:rsidR="00B665F6">
        <w:rPr>
          <w:rFonts w:ascii="Verdana" w:hAnsi="Verdana"/>
          <w:sz w:val="24"/>
          <w:szCs w:val="24"/>
        </w:rPr>
        <w:t>Caterina Carta</w:t>
      </w:r>
    </w:p>
    <w:p w14:paraId="11031450" w14:textId="77777777" w:rsidR="000E0CC8" w:rsidRDefault="000E0CC8" w:rsidP="00E371DF">
      <w:pPr>
        <w:autoSpaceDE w:val="0"/>
        <w:autoSpaceDN w:val="0"/>
        <w:adjustRightInd w:val="0"/>
        <w:spacing w:after="0" w:line="240" w:lineRule="auto"/>
        <w:rPr>
          <w:rFonts w:ascii="Verdana" w:hAnsi="Verdana"/>
          <w:sz w:val="24"/>
          <w:szCs w:val="24"/>
        </w:rPr>
      </w:pPr>
    </w:p>
    <w:p w14:paraId="3E2EECBF" w14:textId="77777777" w:rsidR="000E0CC8" w:rsidRDefault="000E0CC8" w:rsidP="00E371DF">
      <w:pPr>
        <w:autoSpaceDE w:val="0"/>
        <w:autoSpaceDN w:val="0"/>
        <w:adjustRightInd w:val="0"/>
        <w:spacing w:after="0" w:line="240" w:lineRule="auto"/>
        <w:rPr>
          <w:rFonts w:ascii="Verdana" w:hAnsi="Verdana"/>
          <w:sz w:val="24"/>
          <w:szCs w:val="24"/>
        </w:rPr>
      </w:pPr>
      <w:r w:rsidRPr="001C31B4">
        <w:rPr>
          <w:rFonts w:ascii="Verdana" w:hAnsi="Verdana"/>
          <w:sz w:val="24"/>
          <w:szCs w:val="24"/>
        </w:rPr>
        <w:t>Il Presidente apre la riunione alle ore 1</w:t>
      </w:r>
      <w:r>
        <w:rPr>
          <w:rFonts w:ascii="Verdana" w:hAnsi="Verdana"/>
          <w:sz w:val="24"/>
          <w:szCs w:val="24"/>
        </w:rPr>
        <w:t>7</w:t>
      </w:r>
      <w:r w:rsidRPr="001C31B4">
        <w:rPr>
          <w:rFonts w:ascii="Verdana" w:hAnsi="Verdana"/>
          <w:sz w:val="24"/>
          <w:szCs w:val="24"/>
        </w:rPr>
        <w:t>.</w:t>
      </w:r>
      <w:r>
        <w:rPr>
          <w:rFonts w:ascii="Verdana" w:hAnsi="Verdana"/>
          <w:sz w:val="24"/>
          <w:szCs w:val="24"/>
        </w:rPr>
        <w:t>3</w:t>
      </w:r>
      <w:r w:rsidRPr="001C31B4">
        <w:rPr>
          <w:rFonts w:ascii="Verdana" w:hAnsi="Verdana"/>
          <w:sz w:val="24"/>
          <w:szCs w:val="24"/>
        </w:rPr>
        <w:t>0. Sono presenti:</w:t>
      </w:r>
    </w:p>
    <w:p w14:paraId="293D3142" w14:textId="77777777" w:rsidR="000E0CC8" w:rsidRPr="00EF57F3" w:rsidRDefault="000E0CC8" w:rsidP="00E371DF">
      <w:pPr>
        <w:autoSpaceDE w:val="0"/>
        <w:autoSpaceDN w:val="0"/>
        <w:adjustRightInd w:val="0"/>
        <w:spacing w:after="0" w:line="240" w:lineRule="auto"/>
        <w:rPr>
          <w:rFonts w:ascii="Verdana" w:hAnsi="Verdana"/>
          <w:sz w:val="24"/>
          <w:szCs w:val="24"/>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
        <w:gridCol w:w="4625"/>
        <w:gridCol w:w="2240"/>
        <w:gridCol w:w="2238"/>
      </w:tblGrid>
      <w:tr w:rsidR="000E0CC8" w:rsidRPr="00227E6E" w14:paraId="685FD987" w14:textId="77777777" w:rsidTr="00E371DF">
        <w:tc>
          <w:tcPr>
            <w:tcW w:w="1035" w:type="dxa"/>
          </w:tcPr>
          <w:p w14:paraId="2B976A99"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sidRPr="00227E6E">
              <w:rPr>
                <w:rFonts w:ascii="Verdana" w:hAnsi="Verdana"/>
                <w:b/>
                <w:bCs/>
                <w:sz w:val="24"/>
                <w:szCs w:val="24"/>
              </w:rPr>
              <w:t xml:space="preserve">N.     </w:t>
            </w:r>
          </w:p>
        </w:tc>
        <w:tc>
          <w:tcPr>
            <w:tcW w:w="4625" w:type="dxa"/>
          </w:tcPr>
          <w:p w14:paraId="6AE13D35"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sidRPr="00227E6E">
              <w:rPr>
                <w:rFonts w:ascii="Verdana" w:hAnsi="Verdana"/>
                <w:b/>
                <w:bCs/>
                <w:sz w:val="24"/>
                <w:szCs w:val="24"/>
              </w:rPr>
              <w:t>COMPONENTI DI DIRITTO</w:t>
            </w:r>
          </w:p>
        </w:tc>
        <w:tc>
          <w:tcPr>
            <w:tcW w:w="2240" w:type="dxa"/>
          </w:tcPr>
          <w:p w14:paraId="5DF5FAFC"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sidRPr="00227E6E">
              <w:rPr>
                <w:rFonts w:ascii="Verdana" w:hAnsi="Verdana"/>
                <w:b/>
                <w:bCs/>
                <w:sz w:val="24"/>
                <w:szCs w:val="24"/>
              </w:rPr>
              <w:t>Presente</w:t>
            </w:r>
          </w:p>
        </w:tc>
        <w:tc>
          <w:tcPr>
            <w:tcW w:w="2238" w:type="dxa"/>
          </w:tcPr>
          <w:p w14:paraId="40AA8291"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sidRPr="00227E6E">
              <w:rPr>
                <w:rFonts w:ascii="Verdana" w:hAnsi="Verdana"/>
                <w:b/>
                <w:bCs/>
                <w:sz w:val="24"/>
                <w:szCs w:val="24"/>
              </w:rPr>
              <w:t>Assente</w:t>
            </w:r>
          </w:p>
        </w:tc>
      </w:tr>
      <w:tr w:rsidR="000E0CC8" w:rsidRPr="00227E6E" w14:paraId="4E2A6053" w14:textId="77777777" w:rsidTr="00E371DF">
        <w:tc>
          <w:tcPr>
            <w:tcW w:w="1035" w:type="dxa"/>
          </w:tcPr>
          <w:p w14:paraId="4028FC9D"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7F6FF470" w14:textId="77777777" w:rsidR="000E0CC8" w:rsidRPr="00A54A21"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 xml:space="preserve">Pia Maria </w:t>
            </w:r>
            <w:proofErr w:type="spellStart"/>
            <w:r>
              <w:rPr>
                <w:rFonts w:ascii="Verdana" w:hAnsi="Verdana"/>
                <w:sz w:val="24"/>
                <w:szCs w:val="24"/>
              </w:rPr>
              <w:t>Nuccitelli</w:t>
            </w:r>
            <w:proofErr w:type="spellEnd"/>
            <w:r w:rsidRPr="00A54A21">
              <w:rPr>
                <w:rFonts w:ascii="Verdana" w:hAnsi="Verdana"/>
                <w:sz w:val="24"/>
                <w:szCs w:val="24"/>
              </w:rPr>
              <w:t xml:space="preserve"> - Dirigente Scolastico </w:t>
            </w:r>
          </w:p>
        </w:tc>
        <w:tc>
          <w:tcPr>
            <w:tcW w:w="2240" w:type="dxa"/>
          </w:tcPr>
          <w:p w14:paraId="050171FD"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c>
          <w:tcPr>
            <w:tcW w:w="2238" w:type="dxa"/>
          </w:tcPr>
          <w:p w14:paraId="237EAFC8"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r>
      <w:tr w:rsidR="000E0CC8" w:rsidRPr="00227E6E" w14:paraId="3467D117" w14:textId="77777777" w:rsidTr="00E371DF">
        <w:tc>
          <w:tcPr>
            <w:tcW w:w="1035" w:type="dxa"/>
          </w:tcPr>
          <w:p w14:paraId="4ABE33BB" w14:textId="77777777" w:rsidR="000E0CC8" w:rsidRPr="00227E6E" w:rsidRDefault="000E0CC8" w:rsidP="00E371DF">
            <w:pPr>
              <w:pStyle w:val="Paragrafoelenco"/>
              <w:tabs>
                <w:tab w:val="left" w:pos="142"/>
              </w:tabs>
              <w:autoSpaceDE w:val="0"/>
              <w:autoSpaceDN w:val="0"/>
              <w:adjustRightInd w:val="0"/>
              <w:spacing w:after="0" w:line="240" w:lineRule="auto"/>
              <w:jc w:val="both"/>
              <w:rPr>
                <w:rFonts w:ascii="Verdana" w:hAnsi="Verdana"/>
                <w:b/>
                <w:bCs/>
                <w:sz w:val="24"/>
                <w:szCs w:val="24"/>
              </w:rPr>
            </w:pPr>
          </w:p>
        </w:tc>
        <w:tc>
          <w:tcPr>
            <w:tcW w:w="9103" w:type="dxa"/>
            <w:gridSpan w:val="3"/>
          </w:tcPr>
          <w:p w14:paraId="7DD37621" w14:textId="77777777" w:rsidR="000E0CC8" w:rsidRPr="00A54A21" w:rsidRDefault="000E0CC8" w:rsidP="00E371DF">
            <w:pPr>
              <w:autoSpaceDE w:val="0"/>
              <w:autoSpaceDN w:val="0"/>
              <w:adjustRightInd w:val="0"/>
              <w:spacing w:after="0" w:line="240" w:lineRule="auto"/>
              <w:rPr>
                <w:rFonts w:ascii="Verdana" w:hAnsi="Verdana"/>
                <w:b/>
                <w:bCs/>
                <w:sz w:val="24"/>
                <w:szCs w:val="24"/>
              </w:rPr>
            </w:pPr>
            <w:r w:rsidRPr="00A54A21">
              <w:rPr>
                <w:rFonts w:ascii="Verdana" w:hAnsi="Verdana"/>
                <w:b/>
                <w:bCs/>
                <w:sz w:val="24"/>
                <w:szCs w:val="24"/>
              </w:rPr>
              <w:t>COMPONENTE GENITORI</w:t>
            </w:r>
          </w:p>
        </w:tc>
      </w:tr>
      <w:tr w:rsidR="000E0CC8" w:rsidRPr="00227E6E" w14:paraId="7C15A89C" w14:textId="77777777" w:rsidTr="00E371DF">
        <w:tc>
          <w:tcPr>
            <w:tcW w:w="1035" w:type="dxa"/>
          </w:tcPr>
          <w:p w14:paraId="0DCD3800"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14EA06E8" w14:textId="77777777" w:rsidR="000E0CC8" w:rsidRPr="001735B2" w:rsidRDefault="000E0CC8" w:rsidP="00E371DF">
            <w:pPr>
              <w:autoSpaceDE w:val="0"/>
              <w:autoSpaceDN w:val="0"/>
              <w:adjustRightInd w:val="0"/>
              <w:spacing w:after="0" w:line="240" w:lineRule="auto"/>
              <w:rPr>
                <w:rFonts w:ascii="Verdana" w:hAnsi="Verdana"/>
                <w:sz w:val="24"/>
                <w:szCs w:val="24"/>
              </w:rPr>
            </w:pPr>
            <w:r w:rsidRPr="001735B2">
              <w:rPr>
                <w:rFonts w:ascii="Verdana" w:hAnsi="Verdana"/>
                <w:sz w:val="24"/>
                <w:szCs w:val="24"/>
              </w:rPr>
              <w:t>Beatrice di Loreto</w:t>
            </w:r>
          </w:p>
        </w:tc>
        <w:tc>
          <w:tcPr>
            <w:tcW w:w="2240" w:type="dxa"/>
          </w:tcPr>
          <w:p w14:paraId="7117C0E1"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c>
          <w:tcPr>
            <w:tcW w:w="2238" w:type="dxa"/>
          </w:tcPr>
          <w:p w14:paraId="374F6655"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0ACACAE4" w14:textId="77777777" w:rsidTr="00E371DF">
        <w:tc>
          <w:tcPr>
            <w:tcW w:w="1035" w:type="dxa"/>
          </w:tcPr>
          <w:p w14:paraId="65F271CA"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21043BCF"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Janette</w:t>
            </w:r>
            <w:r w:rsidRPr="001735B2">
              <w:rPr>
                <w:rFonts w:ascii="Verdana" w:hAnsi="Verdana"/>
                <w:sz w:val="24"/>
                <w:szCs w:val="24"/>
              </w:rPr>
              <w:t xml:space="preserve"> </w:t>
            </w:r>
            <w:r>
              <w:rPr>
                <w:rFonts w:ascii="Verdana" w:hAnsi="Verdana"/>
                <w:sz w:val="24"/>
                <w:szCs w:val="24"/>
              </w:rPr>
              <w:t>Yadao Barbosa</w:t>
            </w:r>
          </w:p>
        </w:tc>
        <w:tc>
          <w:tcPr>
            <w:tcW w:w="2240" w:type="dxa"/>
          </w:tcPr>
          <w:p w14:paraId="3A773D7B"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c>
          <w:tcPr>
            <w:tcW w:w="2238" w:type="dxa"/>
          </w:tcPr>
          <w:p w14:paraId="0B7E63E4"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49466238" w14:textId="77777777" w:rsidTr="00E371DF">
        <w:tc>
          <w:tcPr>
            <w:tcW w:w="1035" w:type="dxa"/>
          </w:tcPr>
          <w:p w14:paraId="20D654FC"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59871E50"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Beatrice di Giuseppe</w:t>
            </w:r>
          </w:p>
        </w:tc>
        <w:tc>
          <w:tcPr>
            <w:tcW w:w="2240" w:type="dxa"/>
          </w:tcPr>
          <w:p w14:paraId="2FA2C9F1"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c>
          <w:tcPr>
            <w:tcW w:w="2238" w:type="dxa"/>
          </w:tcPr>
          <w:p w14:paraId="1329E517"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71BC7DF9" w14:textId="77777777" w:rsidTr="00E371DF">
        <w:tc>
          <w:tcPr>
            <w:tcW w:w="1035" w:type="dxa"/>
          </w:tcPr>
          <w:p w14:paraId="2C32E765"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37E3DA7E"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Laura Lo Turco</w:t>
            </w:r>
          </w:p>
        </w:tc>
        <w:tc>
          <w:tcPr>
            <w:tcW w:w="2240" w:type="dxa"/>
          </w:tcPr>
          <w:p w14:paraId="3B41F495"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c>
          <w:tcPr>
            <w:tcW w:w="2238" w:type="dxa"/>
          </w:tcPr>
          <w:p w14:paraId="6C50C5AD"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576BEF13" w14:textId="77777777" w:rsidTr="00E371DF">
        <w:tc>
          <w:tcPr>
            <w:tcW w:w="1035" w:type="dxa"/>
          </w:tcPr>
          <w:p w14:paraId="6739AAAC"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2A557402"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Bianca Maria Togni</w:t>
            </w:r>
          </w:p>
        </w:tc>
        <w:tc>
          <w:tcPr>
            <w:tcW w:w="2240" w:type="dxa"/>
          </w:tcPr>
          <w:p w14:paraId="2B503D4E"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c>
          <w:tcPr>
            <w:tcW w:w="2238" w:type="dxa"/>
          </w:tcPr>
          <w:p w14:paraId="404CA53D"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4A327AE9" w14:textId="77777777" w:rsidTr="00E371DF">
        <w:tc>
          <w:tcPr>
            <w:tcW w:w="1035" w:type="dxa"/>
          </w:tcPr>
          <w:p w14:paraId="62BF848A"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684C9DC3" w14:textId="77777777" w:rsidR="000E0CC8" w:rsidRPr="001735B2" w:rsidRDefault="000E0CC8" w:rsidP="00E371DF">
            <w:pPr>
              <w:autoSpaceDE w:val="0"/>
              <w:autoSpaceDN w:val="0"/>
              <w:adjustRightInd w:val="0"/>
              <w:spacing w:after="0" w:line="240" w:lineRule="auto"/>
              <w:rPr>
                <w:rFonts w:ascii="Verdana" w:hAnsi="Verdana"/>
                <w:sz w:val="24"/>
                <w:szCs w:val="24"/>
              </w:rPr>
            </w:pPr>
            <w:r w:rsidRPr="001735B2">
              <w:rPr>
                <w:rFonts w:ascii="Verdana" w:hAnsi="Verdana"/>
                <w:sz w:val="24"/>
                <w:szCs w:val="24"/>
              </w:rPr>
              <w:t>Serena Tucci</w:t>
            </w:r>
          </w:p>
        </w:tc>
        <w:tc>
          <w:tcPr>
            <w:tcW w:w="2240" w:type="dxa"/>
          </w:tcPr>
          <w:p w14:paraId="5E4D36CD"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c>
          <w:tcPr>
            <w:tcW w:w="2238" w:type="dxa"/>
          </w:tcPr>
          <w:p w14:paraId="533C4511"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r>
      <w:tr w:rsidR="000E0CC8" w:rsidRPr="00227E6E" w14:paraId="3AF8AAD8" w14:textId="77777777" w:rsidTr="00E371DF">
        <w:tc>
          <w:tcPr>
            <w:tcW w:w="1035" w:type="dxa"/>
          </w:tcPr>
          <w:p w14:paraId="0DA21F67"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1F9B7555"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Filippo Vari</w:t>
            </w:r>
          </w:p>
        </w:tc>
        <w:tc>
          <w:tcPr>
            <w:tcW w:w="2240" w:type="dxa"/>
          </w:tcPr>
          <w:p w14:paraId="29F0F939"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c>
          <w:tcPr>
            <w:tcW w:w="2238" w:type="dxa"/>
          </w:tcPr>
          <w:p w14:paraId="1C95D427"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r>
      <w:tr w:rsidR="000E0CC8" w:rsidRPr="00227E6E" w14:paraId="2F1CFBF3" w14:textId="77777777" w:rsidTr="00E371DF">
        <w:tc>
          <w:tcPr>
            <w:tcW w:w="1035" w:type="dxa"/>
          </w:tcPr>
          <w:p w14:paraId="70BEEFAA"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67FD4CBC" w14:textId="77777777" w:rsidR="000E0CC8" w:rsidRPr="001735B2" w:rsidRDefault="000E0CC8" w:rsidP="00E371DF">
            <w:pPr>
              <w:autoSpaceDE w:val="0"/>
              <w:autoSpaceDN w:val="0"/>
              <w:adjustRightInd w:val="0"/>
              <w:spacing w:after="0" w:line="240" w:lineRule="auto"/>
              <w:rPr>
                <w:rFonts w:ascii="Verdana" w:hAnsi="Verdana"/>
                <w:sz w:val="24"/>
                <w:szCs w:val="24"/>
              </w:rPr>
            </w:pPr>
            <w:r w:rsidRPr="001735B2">
              <w:rPr>
                <w:rFonts w:ascii="Verdana" w:hAnsi="Verdana"/>
                <w:sz w:val="24"/>
                <w:szCs w:val="24"/>
              </w:rPr>
              <w:t>Francesco Garroni Parisi</w:t>
            </w:r>
          </w:p>
        </w:tc>
        <w:tc>
          <w:tcPr>
            <w:tcW w:w="2240" w:type="dxa"/>
          </w:tcPr>
          <w:p w14:paraId="7B75AB6C" w14:textId="77777777" w:rsidR="000E0CC8" w:rsidRPr="00827B8B" w:rsidRDefault="000E0CC8" w:rsidP="00E371DF">
            <w:pPr>
              <w:autoSpaceDE w:val="0"/>
              <w:autoSpaceDN w:val="0"/>
              <w:adjustRightInd w:val="0"/>
              <w:spacing w:after="0" w:line="240" w:lineRule="auto"/>
              <w:rPr>
                <w:rFonts w:ascii="Verdana" w:hAnsi="Verdana"/>
                <w:b/>
                <w:bCs/>
                <w:sz w:val="24"/>
                <w:szCs w:val="24"/>
              </w:rPr>
            </w:pPr>
          </w:p>
        </w:tc>
        <w:tc>
          <w:tcPr>
            <w:tcW w:w="2238" w:type="dxa"/>
          </w:tcPr>
          <w:p w14:paraId="6C3E5A59" w14:textId="77777777" w:rsidR="000E0CC8" w:rsidRPr="00227E6E" w:rsidRDefault="000E0CC8" w:rsidP="00E371DF">
            <w:pPr>
              <w:autoSpaceDE w:val="0"/>
              <w:autoSpaceDN w:val="0"/>
              <w:adjustRightInd w:val="0"/>
              <w:spacing w:after="0" w:line="240" w:lineRule="auto"/>
              <w:rPr>
                <w:rFonts w:ascii="Verdana" w:hAnsi="Verdana"/>
                <w:b/>
                <w:bCs/>
                <w:sz w:val="16"/>
                <w:szCs w:val="16"/>
              </w:rPr>
            </w:pPr>
          </w:p>
        </w:tc>
      </w:tr>
      <w:tr w:rsidR="000E0CC8" w:rsidRPr="00227E6E" w14:paraId="2986361B" w14:textId="77777777" w:rsidTr="00E371DF">
        <w:tc>
          <w:tcPr>
            <w:tcW w:w="1035" w:type="dxa"/>
          </w:tcPr>
          <w:p w14:paraId="05FA573F" w14:textId="77777777" w:rsidR="000E0CC8" w:rsidRPr="00227E6E" w:rsidRDefault="000E0CC8" w:rsidP="00E371DF">
            <w:pPr>
              <w:tabs>
                <w:tab w:val="left" w:pos="142"/>
              </w:tabs>
              <w:autoSpaceDE w:val="0"/>
              <w:autoSpaceDN w:val="0"/>
              <w:adjustRightInd w:val="0"/>
              <w:spacing w:after="0" w:line="240" w:lineRule="auto"/>
              <w:jc w:val="both"/>
              <w:rPr>
                <w:rFonts w:ascii="Verdana" w:hAnsi="Verdana"/>
                <w:b/>
                <w:bCs/>
                <w:sz w:val="24"/>
                <w:szCs w:val="24"/>
              </w:rPr>
            </w:pPr>
          </w:p>
        </w:tc>
        <w:tc>
          <w:tcPr>
            <w:tcW w:w="9103" w:type="dxa"/>
            <w:gridSpan w:val="3"/>
          </w:tcPr>
          <w:p w14:paraId="6FF1C7AD" w14:textId="77777777" w:rsidR="000E0CC8" w:rsidRPr="001735B2" w:rsidRDefault="000E0CC8" w:rsidP="00E371DF">
            <w:pPr>
              <w:autoSpaceDE w:val="0"/>
              <w:autoSpaceDN w:val="0"/>
              <w:adjustRightInd w:val="0"/>
              <w:spacing w:after="0" w:line="240" w:lineRule="auto"/>
              <w:rPr>
                <w:rFonts w:ascii="Verdana" w:hAnsi="Verdana"/>
                <w:b/>
                <w:bCs/>
                <w:sz w:val="24"/>
                <w:szCs w:val="24"/>
              </w:rPr>
            </w:pPr>
            <w:r w:rsidRPr="001735B2">
              <w:rPr>
                <w:rFonts w:ascii="Verdana" w:hAnsi="Verdana"/>
                <w:b/>
                <w:bCs/>
                <w:sz w:val="24"/>
                <w:szCs w:val="24"/>
              </w:rPr>
              <w:t>COMPONENTE DOCENTI</w:t>
            </w:r>
          </w:p>
        </w:tc>
      </w:tr>
      <w:tr w:rsidR="000E0CC8" w:rsidRPr="00227E6E" w14:paraId="71DB70D7" w14:textId="77777777" w:rsidTr="00E371DF">
        <w:tc>
          <w:tcPr>
            <w:tcW w:w="1035" w:type="dxa"/>
          </w:tcPr>
          <w:p w14:paraId="1CD65FD6"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672746CB" w14:textId="77777777" w:rsidR="000E0CC8" w:rsidRPr="001735B2" w:rsidRDefault="000E0CC8" w:rsidP="00E371DF">
            <w:pPr>
              <w:autoSpaceDE w:val="0"/>
              <w:autoSpaceDN w:val="0"/>
              <w:adjustRightInd w:val="0"/>
              <w:spacing w:after="0" w:line="240" w:lineRule="auto"/>
              <w:rPr>
                <w:rFonts w:ascii="Verdana" w:hAnsi="Verdana"/>
                <w:sz w:val="24"/>
                <w:szCs w:val="24"/>
              </w:rPr>
            </w:pPr>
            <w:r w:rsidRPr="001735B2">
              <w:rPr>
                <w:rFonts w:ascii="Verdana" w:hAnsi="Verdana"/>
                <w:sz w:val="24"/>
                <w:szCs w:val="24"/>
              </w:rPr>
              <w:t>Daniela Forni</w:t>
            </w:r>
          </w:p>
        </w:tc>
        <w:tc>
          <w:tcPr>
            <w:tcW w:w="2240" w:type="dxa"/>
          </w:tcPr>
          <w:p w14:paraId="68D3C078"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c>
          <w:tcPr>
            <w:tcW w:w="2238" w:type="dxa"/>
          </w:tcPr>
          <w:p w14:paraId="1E8BBCEC"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0741617D" w14:textId="77777777" w:rsidTr="00E371DF">
        <w:tc>
          <w:tcPr>
            <w:tcW w:w="1035" w:type="dxa"/>
          </w:tcPr>
          <w:p w14:paraId="0A84D069" w14:textId="77777777" w:rsidR="000E0CC8" w:rsidRPr="00227E6E" w:rsidRDefault="000E0CC8" w:rsidP="00E371DF">
            <w:pPr>
              <w:pStyle w:val="Paragrafoelenco"/>
              <w:numPr>
                <w:ilvl w:val="0"/>
                <w:numId w:val="1"/>
              </w:numPr>
              <w:tabs>
                <w:tab w:val="left" w:pos="142"/>
              </w:tabs>
              <w:autoSpaceDE w:val="0"/>
              <w:autoSpaceDN w:val="0"/>
              <w:adjustRightInd w:val="0"/>
              <w:spacing w:after="0" w:line="240" w:lineRule="auto"/>
              <w:jc w:val="both"/>
              <w:rPr>
                <w:rFonts w:ascii="Verdana" w:hAnsi="Verdana"/>
                <w:sz w:val="24"/>
                <w:szCs w:val="24"/>
              </w:rPr>
            </w:pPr>
          </w:p>
        </w:tc>
        <w:tc>
          <w:tcPr>
            <w:tcW w:w="4625" w:type="dxa"/>
          </w:tcPr>
          <w:p w14:paraId="243BF9A1" w14:textId="77777777" w:rsidR="000E0CC8" w:rsidRPr="001735B2" w:rsidRDefault="000E0CC8" w:rsidP="00E371DF">
            <w:pPr>
              <w:autoSpaceDE w:val="0"/>
              <w:autoSpaceDN w:val="0"/>
              <w:adjustRightInd w:val="0"/>
              <w:spacing w:after="0" w:line="240" w:lineRule="auto"/>
              <w:rPr>
                <w:rFonts w:ascii="Verdana" w:hAnsi="Verdana"/>
                <w:sz w:val="24"/>
                <w:szCs w:val="24"/>
              </w:rPr>
            </w:pPr>
            <w:r w:rsidRPr="001735B2">
              <w:rPr>
                <w:rFonts w:ascii="Verdana" w:hAnsi="Verdana"/>
                <w:sz w:val="24"/>
                <w:szCs w:val="24"/>
              </w:rPr>
              <w:t>Maddalena Gattinara</w:t>
            </w:r>
          </w:p>
        </w:tc>
        <w:tc>
          <w:tcPr>
            <w:tcW w:w="2240" w:type="dxa"/>
          </w:tcPr>
          <w:p w14:paraId="2BE452C8"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c>
          <w:tcPr>
            <w:tcW w:w="2238" w:type="dxa"/>
          </w:tcPr>
          <w:p w14:paraId="71488C75"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36439340" w14:textId="77777777" w:rsidTr="00E371DF">
        <w:tc>
          <w:tcPr>
            <w:tcW w:w="1035" w:type="dxa"/>
          </w:tcPr>
          <w:p w14:paraId="7245AAFC"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75BD76B0"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Silvia Donati</w:t>
            </w:r>
          </w:p>
        </w:tc>
        <w:tc>
          <w:tcPr>
            <w:tcW w:w="2240" w:type="dxa"/>
          </w:tcPr>
          <w:p w14:paraId="007F2292" w14:textId="77777777" w:rsidR="000E0CC8" w:rsidRPr="0089555B" w:rsidRDefault="000E0CC8" w:rsidP="00E371DF">
            <w:pPr>
              <w:autoSpaceDE w:val="0"/>
              <w:autoSpaceDN w:val="0"/>
              <w:adjustRightInd w:val="0"/>
              <w:spacing w:after="0" w:line="240" w:lineRule="auto"/>
              <w:rPr>
                <w:rFonts w:ascii="Verdana" w:hAnsi="Verdana"/>
                <w:b/>
                <w:bCs/>
                <w:sz w:val="24"/>
                <w:szCs w:val="16"/>
              </w:rPr>
            </w:pPr>
            <w:r>
              <w:rPr>
                <w:rFonts w:ascii="Verdana" w:hAnsi="Verdana"/>
                <w:b/>
                <w:bCs/>
                <w:sz w:val="24"/>
                <w:szCs w:val="16"/>
              </w:rPr>
              <w:t>X</w:t>
            </w:r>
          </w:p>
        </w:tc>
        <w:tc>
          <w:tcPr>
            <w:tcW w:w="2238" w:type="dxa"/>
          </w:tcPr>
          <w:p w14:paraId="285DEC6B" w14:textId="77777777" w:rsidR="000E0CC8" w:rsidRPr="0089555B" w:rsidRDefault="000E0CC8" w:rsidP="00E371DF">
            <w:pPr>
              <w:autoSpaceDE w:val="0"/>
              <w:autoSpaceDN w:val="0"/>
              <w:adjustRightInd w:val="0"/>
              <w:spacing w:after="0" w:line="240" w:lineRule="auto"/>
              <w:rPr>
                <w:rFonts w:ascii="Verdana" w:hAnsi="Verdana"/>
                <w:b/>
                <w:bCs/>
                <w:sz w:val="16"/>
                <w:szCs w:val="16"/>
              </w:rPr>
            </w:pPr>
          </w:p>
        </w:tc>
      </w:tr>
      <w:tr w:rsidR="000E0CC8" w:rsidRPr="00227E6E" w14:paraId="4E33B9EC" w14:textId="77777777" w:rsidTr="00E371DF">
        <w:tc>
          <w:tcPr>
            <w:tcW w:w="1035" w:type="dxa"/>
          </w:tcPr>
          <w:p w14:paraId="5974BD13"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6E867AAF" w14:textId="77777777" w:rsidR="000E0CC8"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Caterina Carta</w:t>
            </w:r>
          </w:p>
        </w:tc>
        <w:tc>
          <w:tcPr>
            <w:tcW w:w="2240" w:type="dxa"/>
          </w:tcPr>
          <w:p w14:paraId="381D8449" w14:textId="77777777" w:rsidR="000E0CC8" w:rsidRDefault="000E0CC8" w:rsidP="00E371DF">
            <w:pPr>
              <w:autoSpaceDE w:val="0"/>
              <w:autoSpaceDN w:val="0"/>
              <w:adjustRightInd w:val="0"/>
              <w:spacing w:after="0" w:line="240" w:lineRule="auto"/>
              <w:rPr>
                <w:rFonts w:ascii="Verdana" w:hAnsi="Verdana"/>
                <w:b/>
                <w:bCs/>
                <w:sz w:val="24"/>
                <w:szCs w:val="16"/>
              </w:rPr>
            </w:pPr>
            <w:r>
              <w:rPr>
                <w:rFonts w:ascii="Verdana" w:hAnsi="Verdana"/>
                <w:b/>
                <w:bCs/>
                <w:sz w:val="24"/>
                <w:szCs w:val="16"/>
              </w:rPr>
              <w:t>X</w:t>
            </w:r>
          </w:p>
        </w:tc>
        <w:tc>
          <w:tcPr>
            <w:tcW w:w="2238" w:type="dxa"/>
          </w:tcPr>
          <w:p w14:paraId="5F68AFF9" w14:textId="77777777" w:rsidR="000E0CC8" w:rsidRPr="0089555B" w:rsidRDefault="000E0CC8" w:rsidP="00E371DF">
            <w:pPr>
              <w:autoSpaceDE w:val="0"/>
              <w:autoSpaceDN w:val="0"/>
              <w:adjustRightInd w:val="0"/>
              <w:spacing w:after="0" w:line="240" w:lineRule="auto"/>
              <w:rPr>
                <w:rFonts w:ascii="Verdana" w:hAnsi="Verdana"/>
                <w:b/>
                <w:bCs/>
                <w:sz w:val="16"/>
                <w:szCs w:val="16"/>
              </w:rPr>
            </w:pPr>
          </w:p>
        </w:tc>
      </w:tr>
      <w:tr w:rsidR="000E0CC8" w:rsidRPr="00227E6E" w14:paraId="7DF44192" w14:textId="77777777" w:rsidTr="00E371DF">
        <w:tc>
          <w:tcPr>
            <w:tcW w:w="1035" w:type="dxa"/>
          </w:tcPr>
          <w:p w14:paraId="3170841A"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4488AC77" w14:textId="77777777" w:rsidR="000E0CC8" w:rsidRPr="001735B2" w:rsidRDefault="000E0CC8" w:rsidP="00E371DF">
            <w:pPr>
              <w:autoSpaceDE w:val="0"/>
              <w:autoSpaceDN w:val="0"/>
              <w:adjustRightInd w:val="0"/>
              <w:spacing w:after="0" w:line="240" w:lineRule="auto"/>
              <w:rPr>
                <w:rFonts w:ascii="Verdana" w:hAnsi="Verdana"/>
                <w:bCs/>
                <w:sz w:val="24"/>
                <w:szCs w:val="24"/>
              </w:rPr>
            </w:pPr>
            <w:r>
              <w:rPr>
                <w:rFonts w:ascii="Verdana" w:hAnsi="Verdana"/>
                <w:bCs/>
                <w:sz w:val="24"/>
                <w:szCs w:val="24"/>
              </w:rPr>
              <w:t>Isabella Maneschi</w:t>
            </w:r>
          </w:p>
        </w:tc>
        <w:tc>
          <w:tcPr>
            <w:tcW w:w="2240" w:type="dxa"/>
          </w:tcPr>
          <w:p w14:paraId="4A4D34F6" w14:textId="77777777" w:rsidR="000E0CC8" w:rsidRPr="0089555B" w:rsidRDefault="000E0CC8" w:rsidP="00E371DF">
            <w:pPr>
              <w:autoSpaceDE w:val="0"/>
              <w:autoSpaceDN w:val="0"/>
              <w:adjustRightInd w:val="0"/>
              <w:spacing w:after="0" w:line="240" w:lineRule="auto"/>
              <w:rPr>
                <w:rFonts w:ascii="Verdana" w:hAnsi="Verdana"/>
                <w:b/>
                <w:bCs/>
                <w:sz w:val="24"/>
                <w:szCs w:val="16"/>
              </w:rPr>
            </w:pPr>
            <w:r>
              <w:rPr>
                <w:rFonts w:ascii="Verdana" w:hAnsi="Verdana"/>
                <w:b/>
                <w:bCs/>
                <w:sz w:val="24"/>
                <w:szCs w:val="16"/>
              </w:rPr>
              <w:t>X</w:t>
            </w:r>
          </w:p>
        </w:tc>
        <w:tc>
          <w:tcPr>
            <w:tcW w:w="2238" w:type="dxa"/>
          </w:tcPr>
          <w:p w14:paraId="0EF59225" w14:textId="77777777" w:rsidR="000E0CC8" w:rsidRPr="0089555B" w:rsidRDefault="000E0CC8" w:rsidP="00E371DF">
            <w:pPr>
              <w:autoSpaceDE w:val="0"/>
              <w:autoSpaceDN w:val="0"/>
              <w:adjustRightInd w:val="0"/>
              <w:spacing w:after="0" w:line="240" w:lineRule="auto"/>
              <w:rPr>
                <w:rFonts w:ascii="Verdana" w:hAnsi="Verdana"/>
                <w:b/>
                <w:bCs/>
                <w:sz w:val="16"/>
                <w:szCs w:val="16"/>
              </w:rPr>
            </w:pPr>
          </w:p>
        </w:tc>
      </w:tr>
      <w:tr w:rsidR="000E0CC8" w:rsidRPr="00227E6E" w14:paraId="61A46DCE" w14:textId="77777777" w:rsidTr="00E371DF">
        <w:tc>
          <w:tcPr>
            <w:tcW w:w="1035" w:type="dxa"/>
          </w:tcPr>
          <w:p w14:paraId="1E847DB8"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5BD7C319"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Enrichetta De Feo</w:t>
            </w:r>
          </w:p>
        </w:tc>
        <w:tc>
          <w:tcPr>
            <w:tcW w:w="2240" w:type="dxa"/>
          </w:tcPr>
          <w:p w14:paraId="7F648C51" w14:textId="77777777" w:rsidR="000E0CC8" w:rsidRPr="0089555B" w:rsidRDefault="000E0CC8" w:rsidP="00E371DF">
            <w:pPr>
              <w:autoSpaceDE w:val="0"/>
              <w:autoSpaceDN w:val="0"/>
              <w:adjustRightInd w:val="0"/>
              <w:spacing w:after="0" w:line="240" w:lineRule="auto"/>
              <w:rPr>
                <w:rFonts w:ascii="Verdana" w:hAnsi="Verdana"/>
                <w:b/>
                <w:sz w:val="24"/>
                <w:szCs w:val="24"/>
              </w:rPr>
            </w:pPr>
            <w:r>
              <w:rPr>
                <w:rFonts w:ascii="Verdana" w:hAnsi="Verdana"/>
                <w:b/>
                <w:sz w:val="24"/>
                <w:szCs w:val="24"/>
              </w:rPr>
              <w:t>X</w:t>
            </w:r>
          </w:p>
        </w:tc>
        <w:tc>
          <w:tcPr>
            <w:tcW w:w="2238" w:type="dxa"/>
          </w:tcPr>
          <w:p w14:paraId="4F67F164" w14:textId="77777777" w:rsidR="000E0CC8" w:rsidRPr="0089555B"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6498DE6B" w14:textId="77777777" w:rsidTr="00E371DF">
        <w:tc>
          <w:tcPr>
            <w:tcW w:w="1035" w:type="dxa"/>
          </w:tcPr>
          <w:p w14:paraId="7C1567ED"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5C40E51C" w14:textId="77777777" w:rsidR="000E0CC8" w:rsidRPr="001735B2" w:rsidRDefault="000E0CC8" w:rsidP="00E371DF">
            <w:pPr>
              <w:autoSpaceDE w:val="0"/>
              <w:autoSpaceDN w:val="0"/>
              <w:adjustRightInd w:val="0"/>
              <w:spacing w:after="0" w:line="240" w:lineRule="auto"/>
              <w:rPr>
                <w:rFonts w:ascii="Verdana" w:hAnsi="Verdana"/>
                <w:sz w:val="24"/>
                <w:szCs w:val="24"/>
              </w:rPr>
            </w:pPr>
            <w:r w:rsidRPr="001735B2">
              <w:rPr>
                <w:rFonts w:ascii="Verdana" w:hAnsi="Verdana"/>
                <w:sz w:val="24"/>
                <w:szCs w:val="24"/>
              </w:rPr>
              <w:t>Loredana Venturi</w:t>
            </w:r>
          </w:p>
        </w:tc>
        <w:tc>
          <w:tcPr>
            <w:tcW w:w="2240" w:type="dxa"/>
          </w:tcPr>
          <w:p w14:paraId="40A2404F" w14:textId="77777777" w:rsidR="000E0CC8" w:rsidRPr="0089555B" w:rsidRDefault="000E0CC8" w:rsidP="00E371DF">
            <w:pPr>
              <w:autoSpaceDE w:val="0"/>
              <w:autoSpaceDN w:val="0"/>
              <w:adjustRightInd w:val="0"/>
              <w:spacing w:after="0" w:line="240" w:lineRule="auto"/>
              <w:rPr>
                <w:rFonts w:ascii="Verdana" w:hAnsi="Verdana"/>
                <w:b/>
                <w:bCs/>
                <w:sz w:val="24"/>
                <w:szCs w:val="16"/>
              </w:rPr>
            </w:pPr>
          </w:p>
        </w:tc>
        <w:tc>
          <w:tcPr>
            <w:tcW w:w="2238" w:type="dxa"/>
          </w:tcPr>
          <w:p w14:paraId="2B89E813" w14:textId="77777777" w:rsidR="000E0CC8" w:rsidRPr="0089555B" w:rsidRDefault="000E0CC8" w:rsidP="00E371DF">
            <w:pPr>
              <w:autoSpaceDE w:val="0"/>
              <w:autoSpaceDN w:val="0"/>
              <w:adjustRightInd w:val="0"/>
              <w:spacing w:after="0" w:line="240" w:lineRule="auto"/>
              <w:rPr>
                <w:rFonts w:ascii="Verdana" w:hAnsi="Verdana"/>
                <w:b/>
                <w:bCs/>
                <w:sz w:val="24"/>
                <w:szCs w:val="16"/>
              </w:rPr>
            </w:pPr>
            <w:r>
              <w:rPr>
                <w:rFonts w:ascii="Verdana" w:hAnsi="Verdana"/>
                <w:b/>
                <w:bCs/>
                <w:sz w:val="24"/>
                <w:szCs w:val="16"/>
              </w:rPr>
              <w:t>X</w:t>
            </w:r>
          </w:p>
        </w:tc>
      </w:tr>
      <w:tr w:rsidR="000E0CC8" w:rsidRPr="00227E6E" w14:paraId="1B44D445" w14:textId="77777777" w:rsidTr="00E371DF">
        <w:tc>
          <w:tcPr>
            <w:tcW w:w="1035" w:type="dxa"/>
          </w:tcPr>
          <w:p w14:paraId="57998D94"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38D95762" w14:textId="77777777" w:rsidR="000E0CC8" w:rsidRPr="001735B2" w:rsidRDefault="000E0CC8" w:rsidP="00E371DF">
            <w:pPr>
              <w:autoSpaceDE w:val="0"/>
              <w:autoSpaceDN w:val="0"/>
              <w:adjustRightInd w:val="0"/>
              <w:spacing w:after="0" w:line="240" w:lineRule="auto"/>
              <w:rPr>
                <w:rFonts w:ascii="Verdana" w:hAnsi="Verdana"/>
                <w:sz w:val="24"/>
                <w:szCs w:val="24"/>
              </w:rPr>
            </w:pPr>
            <w:r w:rsidRPr="001735B2">
              <w:rPr>
                <w:rFonts w:ascii="Verdana" w:hAnsi="Verdana"/>
                <w:sz w:val="24"/>
                <w:szCs w:val="24"/>
              </w:rPr>
              <w:t>Laura Marini</w:t>
            </w:r>
          </w:p>
        </w:tc>
        <w:tc>
          <w:tcPr>
            <w:tcW w:w="2240" w:type="dxa"/>
          </w:tcPr>
          <w:p w14:paraId="04FA24AB"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c>
          <w:tcPr>
            <w:tcW w:w="2238" w:type="dxa"/>
          </w:tcPr>
          <w:p w14:paraId="0B5D7457" w14:textId="77777777" w:rsidR="000E0CC8" w:rsidRPr="00227E6E" w:rsidRDefault="000E0CC8" w:rsidP="00E371DF">
            <w:pPr>
              <w:autoSpaceDE w:val="0"/>
              <w:autoSpaceDN w:val="0"/>
              <w:adjustRightInd w:val="0"/>
              <w:spacing w:after="0" w:line="240" w:lineRule="auto"/>
              <w:rPr>
                <w:rFonts w:ascii="Verdana" w:hAnsi="Verdana"/>
                <w:b/>
                <w:bCs/>
                <w:sz w:val="24"/>
                <w:szCs w:val="16"/>
              </w:rPr>
            </w:pPr>
          </w:p>
        </w:tc>
      </w:tr>
      <w:tr w:rsidR="000E0CC8" w:rsidRPr="00227E6E" w14:paraId="7AB37655" w14:textId="77777777" w:rsidTr="00E371DF">
        <w:tc>
          <w:tcPr>
            <w:tcW w:w="1035" w:type="dxa"/>
          </w:tcPr>
          <w:p w14:paraId="3A902A6B" w14:textId="77777777" w:rsidR="000E0CC8" w:rsidRPr="00227E6E" w:rsidRDefault="000E0CC8" w:rsidP="00E371DF">
            <w:pPr>
              <w:tabs>
                <w:tab w:val="left" w:pos="142"/>
              </w:tabs>
              <w:autoSpaceDE w:val="0"/>
              <w:autoSpaceDN w:val="0"/>
              <w:adjustRightInd w:val="0"/>
              <w:spacing w:after="0" w:line="240" w:lineRule="auto"/>
              <w:ind w:left="426"/>
              <w:rPr>
                <w:rFonts w:ascii="Verdana" w:hAnsi="Verdana"/>
                <w:b/>
                <w:bCs/>
                <w:sz w:val="24"/>
                <w:szCs w:val="24"/>
              </w:rPr>
            </w:pPr>
          </w:p>
        </w:tc>
        <w:tc>
          <w:tcPr>
            <w:tcW w:w="9103" w:type="dxa"/>
            <w:gridSpan w:val="3"/>
          </w:tcPr>
          <w:p w14:paraId="47B80C0F" w14:textId="77777777" w:rsidR="000E0CC8" w:rsidRPr="001735B2" w:rsidRDefault="000E0CC8" w:rsidP="00E371DF">
            <w:pPr>
              <w:autoSpaceDE w:val="0"/>
              <w:autoSpaceDN w:val="0"/>
              <w:adjustRightInd w:val="0"/>
              <w:spacing w:after="0" w:line="240" w:lineRule="auto"/>
              <w:rPr>
                <w:rFonts w:ascii="Verdana" w:hAnsi="Verdana"/>
                <w:b/>
                <w:bCs/>
                <w:sz w:val="24"/>
                <w:szCs w:val="24"/>
              </w:rPr>
            </w:pPr>
            <w:r w:rsidRPr="001735B2">
              <w:rPr>
                <w:rFonts w:ascii="Verdana" w:hAnsi="Verdana"/>
                <w:b/>
                <w:bCs/>
                <w:sz w:val="24"/>
                <w:szCs w:val="24"/>
              </w:rPr>
              <w:t>COMPONENTE A.T.A.</w:t>
            </w:r>
          </w:p>
        </w:tc>
      </w:tr>
      <w:tr w:rsidR="000E0CC8" w:rsidRPr="00227E6E" w14:paraId="37858B34" w14:textId="77777777" w:rsidTr="00E371DF">
        <w:tc>
          <w:tcPr>
            <w:tcW w:w="1035" w:type="dxa"/>
          </w:tcPr>
          <w:p w14:paraId="51CFA7BE"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26631072" w14:textId="77777777" w:rsidR="000E0CC8" w:rsidRPr="001735B2" w:rsidRDefault="000E0CC8" w:rsidP="00E371DF">
            <w:pPr>
              <w:autoSpaceDE w:val="0"/>
              <w:autoSpaceDN w:val="0"/>
              <w:adjustRightInd w:val="0"/>
              <w:spacing w:after="0" w:line="240" w:lineRule="auto"/>
              <w:rPr>
                <w:rFonts w:ascii="Verdana" w:hAnsi="Verdana"/>
                <w:sz w:val="24"/>
                <w:szCs w:val="24"/>
              </w:rPr>
            </w:pPr>
            <w:r w:rsidRPr="001735B2">
              <w:rPr>
                <w:rFonts w:ascii="Verdana" w:hAnsi="Verdana"/>
                <w:sz w:val="24"/>
                <w:szCs w:val="24"/>
              </w:rPr>
              <w:t>Anna Voccia</w:t>
            </w:r>
          </w:p>
        </w:tc>
        <w:tc>
          <w:tcPr>
            <w:tcW w:w="2240" w:type="dxa"/>
          </w:tcPr>
          <w:p w14:paraId="417AB8E2"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c>
          <w:tcPr>
            <w:tcW w:w="2238" w:type="dxa"/>
          </w:tcPr>
          <w:p w14:paraId="1C139D48"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r>
      <w:tr w:rsidR="000E0CC8" w:rsidRPr="00227E6E" w14:paraId="37528246" w14:textId="77777777" w:rsidTr="00E371DF">
        <w:tc>
          <w:tcPr>
            <w:tcW w:w="1035" w:type="dxa"/>
          </w:tcPr>
          <w:p w14:paraId="193A1EA3"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65B61766"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Maria Rosaria Ciucci</w:t>
            </w:r>
          </w:p>
        </w:tc>
        <w:tc>
          <w:tcPr>
            <w:tcW w:w="2240" w:type="dxa"/>
          </w:tcPr>
          <w:p w14:paraId="15AC8923"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c>
          <w:tcPr>
            <w:tcW w:w="2238" w:type="dxa"/>
          </w:tcPr>
          <w:p w14:paraId="1715B878" w14:textId="77777777" w:rsidR="000E0CC8" w:rsidRPr="00227E6E"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r>
      <w:tr w:rsidR="000E0CC8" w:rsidRPr="00227E6E" w14:paraId="64E5E88C" w14:textId="77777777" w:rsidTr="00E371DF">
        <w:tc>
          <w:tcPr>
            <w:tcW w:w="1035" w:type="dxa"/>
          </w:tcPr>
          <w:p w14:paraId="735C977C" w14:textId="77777777" w:rsidR="000E0CC8" w:rsidRPr="00A60824" w:rsidRDefault="000E0CC8" w:rsidP="00E371DF">
            <w:pPr>
              <w:autoSpaceDE w:val="0"/>
              <w:autoSpaceDN w:val="0"/>
              <w:adjustRightInd w:val="0"/>
              <w:spacing w:after="0" w:line="240" w:lineRule="auto"/>
              <w:rPr>
                <w:rFonts w:ascii="Verdana" w:hAnsi="Verdana"/>
                <w:sz w:val="24"/>
                <w:szCs w:val="24"/>
              </w:rPr>
            </w:pPr>
          </w:p>
        </w:tc>
        <w:tc>
          <w:tcPr>
            <w:tcW w:w="4625" w:type="dxa"/>
          </w:tcPr>
          <w:p w14:paraId="422C6B01" w14:textId="77777777" w:rsidR="000E0CC8" w:rsidRPr="001735B2" w:rsidRDefault="000E0CC8" w:rsidP="00E371DF">
            <w:pPr>
              <w:autoSpaceDE w:val="0"/>
              <w:autoSpaceDN w:val="0"/>
              <w:adjustRightInd w:val="0"/>
              <w:spacing w:after="0" w:line="240" w:lineRule="auto"/>
              <w:rPr>
                <w:rFonts w:ascii="Verdana" w:hAnsi="Verdana"/>
                <w:sz w:val="24"/>
                <w:szCs w:val="24"/>
              </w:rPr>
            </w:pPr>
            <w:r w:rsidRPr="001735B2">
              <w:rPr>
                <w:rFonts w:ascii="Verdana" w:hAnsi="Verdana"/>
                <w:b/>
                <w:sz w:val="24"/>
                <w:szCs w:val="24"/>
              </w:rPr>
              <w:t>MEMBRI CONVOCATI</w:t>
            </w:r>
          </w:p>
        </w:tc>
        <w:tc>
          <w:tcPr>
            <w:tcW w:w="2240" w:type="dxa"/>
          </w:tcPr>
          <w:p w14:paraId="3D11E20D" w14:textId="77777777" w:rsidR="000E0CC8" w:rsidRDefault="000E0CC8" w:rsidP="00E371DF">
            <w:pPr>
              <w:autoSpaceDE w:val="0"/>
              <w:autoSpaceDN w:val="0"/>
              <w:adjustRightInd w:val="0"/>
              <w:spacing w:after="0" w:line="240" w:lineRule="auto"/>
              <w:rPr>
                <w:rFonts w:ascii="Verdana" w:hAnsi="Verdana"/>
                <w:b/>
                <w:bCs/>
                <w:sz w:val="24"/>
                <w:szCs w:val="24"/>
              </w:rPr>
            </w:pPr>
          </w:p>
        </w:tc>
        <w:tc>
          <w:tcPr>
            <w:tcW w:w="2238" w:type="dxa"/>
          </w:tcPr>
          <w:p w14:paraId="7219DAA5"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793D0B1D" w14:textId="77777777" w:rsidTr="00E371DF">
        <w:tc>
          <w:tcPr>
            <w:tcW w:w="1035" w:type="dxa"/>
          </w:tcPr>
          <w:p w14:paraId="63171F65"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091C4C0C"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Vicepreside Mariella Lombardo</w:t>
            </w:r>
          </w:p>
        </w:tc>
        <w:tc>
          <w:tcPr>
            <w:tcW w:w="2240" w:type="dxa"/>
          </w:tcPr>
          <w:p w14:paraId="1D9E207C" w14:textId="77777777" w:rsidR="000E0CC8"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c>
          <w:tcPr>
            <w:tcW w:w="2238" w:type="dxa"/>
          </w:tcPr>
          <w:p w14:paraId="5650EA65"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r w:rsidR="000E0CC8" w:rsidRPr="00227E6E" w14:paraId="77E9C156" w14:textId="77777777" w:rsidTr="00E371DF">
        <w:tc>
          <w:tcPr>
            <w:tcW w:w="1035" w:type="dxa"/>
          </w:tcPr>
          <w:p w14:paraId="35E0635A" w14:textId="77777777" w:rsidR="000E0CC8" w:rsidRPr="00227E6E" w:rsidRDefault="000E0CC8" w:rsidP="00E371DF">
            <w:pPr>
              <w:pStyle w:val="Paragrafoelenco"/>
              <w:numPr>
                <w:ilvl w:val="0"/>
                <w:numId w:val="1"/>
              </w:numPr>
              <w:autoSpaceDE w:val="0"/>
              <w:autoSpaceDN w:val="0"/>
              <w:adjustRightInd w:val="0"/>
              <w:spacing w:after="0" w:line="240" w:lineRule="auto"/>
              <w:rPr>
                <w:rFonts w:ascii="Verdana" w:hAnsi="Verdana"/>
                <w:sz w:val="24"/>
                <w:szCs w:val="24"/>
              </w:rPr>
            </w:pPr>
          </w:p>
        </w:tc>
        <w:tc>
          <w:tcPr>
            <w:tcW w:w="4625" w:type="dxa"/>
          </w:tcPr>
          <w:p w14:paraId="7C504B6F" w14:textId="77777777" w:rsidR="000E0CC8" w:rsidRPr="001735B2" w:rsidRDefault="000E0CC8" w:rsidP="00E371DF">
            <w:pPr>
              <w:autoSpaceDE w:val="0"/>
              <w:autoSpaceDN w:val="0"/>
              <w:adjustRightInd w:val="0"/>
              <w:spacing w:after="0" w:line="240" w:lineRule="auto"/>
              <w:rPr>
                <w:rFonts w:ascii="Verdana" w:hAnsi="Verdana"/>
                <w:sz w:val="24"/>
                <w:szCs w:val="24"/>
              </w:rPr>
            </w:pPr>
            <w:r>
              <w:rPr>
                <w:rFonts w:ascii="Verdana" w:hAnsi="Verdana"/>
                <w:sz w:val="24"/>
                <w:szCs w:val="24"/>
              </w:rPr>
              <w:t>DSGA Enzo Paoletti</w:t>
            </w:r>
          </w:p>
        </w:tc>
        <w:tc>
          <w:tcPr>
            <w:tcW w:w="2240" w:type="dxa"/>
          </w:tcPr>
          <w:p w14:paraId="2F6AD610" w14:textId="77777777" w:rsidR="000E0CC8" w:rsidRDefault="000E0CC8" w:rsidP="00E371DF">
            <w:pPr>
              <w:autoSpaceDE w:val="0"/>
              <w:autoSpaceDN w:val="0"/>
              <w:adjustRightInd w:val="0"/>
              <w:spacing w:after="0" w:line="240" w:lineRule="auto"/>
              <w:rPr>
                <w:rFonts w:ascii="Verdana" w:hAnsi="Verdana"/>
                <w:b/>
                <w:bCs/>
                <w:sz w:val="24"/>
                <w:szCs w:val="24"/>
              </w:rPr>
            </w:pPr>
            <w:r>
              <w:rPr>
                <w:rFonts w:ascii="Verdana" w:hAnsi="Verdana"/>
                <w:b/>
                <w:bCs/>
                <w:sz w:val="24"/>
                <w:szCs w:val="24"/>
              </w:rPr>
              <w:t>X</w:t>
            </w:r>
          </w:p>
        </w:tc>
        <w:tc>
          <w:tcPr>
            <w:tcW w:w="2238" w:type="dxa"/>
          </w:tcPr>
          <w:p w14:paraId="30A2FDA7" w14:textId="77777777" w:rsidR="000E0CC8" w:rsidRPr="00227E6E" w:rsidRDefault="000E0CC8" w:rsidP="00E371DF">
            <w:pPr>
              <w:autoSpaceDE w:val="0"/>
              <w:autoSpaceDN w:val="0"/>
              <w:adjustRightInd w:val="0"/>
              <w:spacing w:after="0" w:line="240" w:lineRule="auto"/>
              <w:rPr>
                <w:rFonts w:ascii="Verdana" w:hAnsi="Verdana"/>
                <w:b/>
                <w:bCs/>
                <w:sz w:val="24"/>
                <w:szCs w:val="24"/>
              </w:rPr>
            </w:pPr>
          </w:p>
        </w:tc>
      </w:tr>
    </w:tbl>
    <w:p w14:paraId="5DAAFFFE" w14:textId="77777777" w:rsidR="000E0CC8" w:rsidRDefault="000E0CC8" w:rsidP="00E371DF">
      <w:pPr>
        <w:autoSpaceDE w:val="0"/>
        <w:autoSpaceDN w:val="0"/>
        <w:adjustRightInd w:val="0"/>
        <w:spacing w:after="0" w:line="240" w:lineRule="auto"/>
        <w:rPr>
          <w:rFonts w:ascii="Verdana" w:hAnsi="Verdana" w:cs="Tahoma,Bold"/>
          <w:b/>
          <w:bCs/>
          <w:sz w:val="24"/>
          <w:szCs w:val="24"/>
        </w:rPr>
      </w:pPr>
    </w:p>
    <w:p w14:paraId="042BA7F1" w14:textId="77777777" w:rsidR="000E0CC8" w:rsidRDefault="000E0CC8" w:rsidP="00E371DF">
      <w:pPr>
        <w:autoSpaceDE w:val="0"/>
        <w:autoSpaceDN w:val="0"/>
        <w:adjustRightInd w:val="0"/>
        <w:spacing w:after="0" w:line="240" w:lineRule="auto"/>
        <w:rPr>
          <w:rFonts w:ascii="Verdana" w:hAnsi="Verdana" w:cs="Tahoma,Bold"/>
          <w:b/>
          <w:bCs/>
          <w:sz w:val="24"/>
          <w:szCs w:val="24"/>
        </w:rPr>
      </w:pPr>
    </w:p>
    <w:p w14:paraId="19D674E9" w14:textId="024F75C9" w:rsidR="000E0CC8" w:rsidRDefault="000E0CC8" w:rsidP="00E371DF">
      <w:pPr>
        <w:autoSpaceDE w:val="0"/>
        <w:autoSpaceDN w:val="0"/>
        <w:adjustRightInd w:val="0"/>
        <w:spacing w:after="0" w:line="240" w:lineRule="auto"/>
        <w:rPr>
          <w:rFonts w:ascii="Verdana" w:hAnsi="Verdana" w:cs="Tahoma,Bold"/>
          <w:b/>
          <w:bCs/>
          <w:sz w:val="24"/>
          <w:szCs w:val="24"/>
        </w:rPr>
      </w:pPr>
    </w:p>
    <w:p w14:paraId="3D664ACE" w14:textId="77777777" w:rsidR="00B110A6" w:rsidRDefault="00B110A6" w:rsidP="00E371DF">
      <w:pPr>
        <w:autoSpaceDE w:val="0"/>
        <w:autoSpaceDN w:val="0"/>
        <w:adjustRightInd w:val="0"/>
        <w:spacing w:after="0" w:line="240" w:lineRule="auto"/>
        <w:rPr>
          <w:rFonts w:ascii="Verdana" w:hAnsi="Verdana" w:cs="Tahoma,Bold"/>
          <w:b/>
          <w:bCs/>
          <w:sz w:val="24"/>
          <w:szCs w:val="24"/>
        </w:rPr>
      </w:pPr>
    </w:p>
    <w:p w14:paraId="534FD680" w14:textId="77777777" w:rsidR="000E0CC8" w:rsidRDefault="000E0CC8" w:rsidP="00E371DF">
      <w:pPr>
        <w:autoSpaceDE w:val="0"/>
        <w:autoSpaceDN w:val="0"/>
        <w:adjustRightInd w:val="0"/>
        <w:spacing w:after="0" w:line="240" w:lineRule="auto"/>
        <w:rPr>
          <w:rFonts w:ascii="Verdana" w:hAnsi="Verdana" w:cs="Tahoma,Bold"/>
          <w:b/>
          <w:bCs/>
          <w:sz w:val="24"/>
          <w:szCs w:val="24"/>
        </w:rPr>
      </w:pPr>
      <w:r w:rsidRPr="00EF57F3">
        <w:rPr>
          <w:rFonts w:ascii="Verdana" w:hAnsi="Verdana" w:cs="Tahoma,Bold"/>
          <w:b/>
          <w:bCs/>
          <w:sz w:val="24"/>
          <w:szCs w:val="24"/>
        </w:rPr>
        <w:lastRenderedPageBreak/>
        <w:t>Ordine del giorno</w:t>
      </w:r>
      <w:r>
        <w:rPr>
          <w:rFonts w:ascii="Verdana" w:hAnsi="Verdana" w:cs="Tahoma,Bold"/>
          <w:b/>
          <w:bCs/>
          <w:sz w:val="24"/>
          <w:szCs w:val="24"/>
        </w:rPr>
        <w:t xml:space="preserve"> come da convocazione</w:t>
      </w:r>
      <w:r w:rsidRPr="00EF57F3">
        <w:rPr>
          <w:rFonts w:ascii="Verdana" w:hAnsi="Verdana" w:cs="Tahoma,Bold"/>
          <w:b/>
          <w:bCs/>
          <w:sz w:val="24"/>
          <w:szCs w:val="24"/>
        </w:rPr>
        <w:t>:</w:t>
      </w:r>
    </w:p>
    <w:p w14:paraId="38E4CDC2" w14:textId="77777777" w:rsidR="000E0CC8" w:rsidRPr="00875717" w:rsidRDefault="000E0CC8" w:rsidP="00E371DF">
      <w:pPr>
        <w:autoSpaceDE w:val="0"/>
        <w:autoSpaceDN w:val="0"/>
        <w:adjustRightInd w:val="0"/>
        <w:spacing w:after="0" w:line="240" w:lineRule="auto"/>
        <w:rPr>
          <w:rFonts w:ascii="Verdana" w:hAnsi="Verdana" w:cs="Tahoma,Bold"/>
          <w:b/>
          <w:bCs/>
          <w:sz w:val="16"/>
          <w:szCs w:val="24"/>
        </w:rPr>
      </w:pPr>
    </w:p>
    <w:p w14:paraId="3CB65C79" w14:textId="0EAA5675" w:rsidR="000E0CC8" w:rsidRPr="00B11278" w:rsidRDefault="000E0CC8" w:rsidP="00E371DF">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sidRPr="00B11278">
        <w:rPr>
          <w:rFonts w:ascii="Verdana" w:hAnsi="Verdana"/>
          <w:color w:val="000000"/>
          <w:sz w:val="24"/>
          <w:szCs w:val="24"/>
        </w:rPr>
        <w:t>Lettura e appr</w:t>
      </w:r>
      <w:r>
        <w:rPr>
          <w:rFonts w:ascii="Verdana" w:hAnsi="Verdana"/>
          <w:color w:val="000000"/>
          <w:sz w:val="24"/>
          <w:szCs w:val="24"/>
        </w:rPr>
        <w:t>ovazione del verbale precedente</w:t>
      </w:r>
      <w:r w:rsidR="00800AB2">
        <w:rPr>
          <w:rFonts w:ascii="Verdana" w:hAnsi="Verdana"/>
          <w:color w:val="000000"/>
          <w:sz w:val="24"/>
          <w:szCs w:val="24"/>
        </w:rPr>
        <w:t>.</w:t>
      </w:r>
    </w:p>
    <w:p w14:paraId="3B06755C" w14:textId="6579D9ED" w:rsidR="000E0CC8" w:rsidRDefault="000E0CC8" w:rsidP="00E371DF">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App</w:t>
      </w:r>
      <w:r w:rsidR="00331B45">
        <w:rPr>
          <w:rFonts w:ascii="Verdana" w:hAnsi="Verdana"/>
          <w:color w:val="000000"/>
          <w:sz w:val="24"/>
          <w:szCs w:val="24"/>
        </w:rPr>
        <w:t>rovazione Programma Annuale 2020</w:t>
      </w:r>
      <w:r w:rsidR="00800AB2">
        <w:rPr>
          <w:rFonts w:ascii="Verdana" w:hAnsi="Verdana"/>
          <w:color w:val="000000"/>
          <w:sz w:val="24"/>
          <w:szCs w:val="24"/>
        </w:rPr>
        <w:t>.</w:t>
      </w:r>
    </w:p>
    <w:p w14:paraId="01D11761" w14:textId="7A13D25B" w:rsidR="000E0CC8" w:rsidRPr="00B11278" w:rsidRDefault="00EF790C" w:rsidP="00E371DF">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Approvazione variazione esercizio finanziario 2019</w:t>
      </w:r>
      <w:r w:rsidR="00800AB2">
        <w:rPr>
          <w:rFonts w:ascii="Verdana" w:hAnsi="Verdana"/>
          <w:color w:val="000000"/>
          <w:sz w:val="24"/>
          <w:szCs w:val="24"/>
        </w:rPr>
        <w:t>.</w:t>
      </w:r>
    </w:p>
    <w:p w14:paraId="4D7A8641" w14:textId="152EA56B" w:rsidR="000E0CC8" w:rsidRDefault="00800AB2" w:rsidP="00E371DF">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 xml:space="preserve">Approvazione radiazioni di Bilancio Residui </w:t>
      </w:r>
      <w:r w:rsidR="00E55B63">
        <w:rPr>
          <w:rFonts w:ascii="Verdana" w:hAnsi="Verdana"/>
          <w:color w:val="000000"/>
          <w:sz w:val="24"/>
          <w:szCs w:val="24"/>
        </w:rPr>
        <w:t>Attivi e Passivi esercizio finanziario 2019</w:t>
      </w:r>
      <w:r w:rsidR="006F6331">
        <w:rPr>
          <w:rFonts w:ascii="Verdana" w:hAnsi="Verdana"/>
          <w:color w:val="000000"/>
          <w:sz w:val="24"/>
          <w:szCs w:val="24"/>
        </w:rPr>
        <w:t>.</w:t>
      </w:r>
    </w:p>
    <w:p w14:paraId="398CC1F4" w14:textId="3DDC92ED" w:rsidR="006F6331" w:rsidRDefault="006F6331" w:rsidP="00E371DF">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Delibera Minute Spese.</w:t>
      </w:r>
    </w:p>
    <w:p w14:paraId="51FD5175" w14:textId="10C9DA9D" w:rsidR="006F6331" w:rsidRDefault="006F6331" w:rsidP="00E371DF">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Delibera Rendiconto Fondi</w:t>
      </w:r>
      <w:r w:rsidR="00B05269">
        <w:rPr>
          <w:rFonts w:ascii="Verdana" w:hAnsi="Verdana"/>
          <w:color w:val="000000"/>
          <w:sz w:val="24"/>
          <w:szCs w:val="24"/>
        </w:rPr>
        <w:t xml:space="preserve"> Contributo P</w:t>
      </w:r>
      <w:r w:rsidR="006C1CB7">
        <w:rPr>
          <w:rFonts w:ascii="Verdana" w:hAnsi="Verdana"/>
          <w:color w:val="000000"/>
          <w:sz w:val="24"/>
          <w:szCs w:val="24"/>
        </w:rPr>
        <w:t>iccola Manutenzione a.s.2018/2019.</w:t>
      </w:r>
    </w:p>
    <w:p w14:paraId="330A189F" w14:textId="513300AF" w:rsidR="006C1CB7" w:rsidRDefault="00294BCB" w:rsidP="00E371DF">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Approvazione Proroga Tecnica a.s.2019/2</w:t>
      </w:r>
      <w:r w:rsidR="00DF067A">
        <w:rPr>
          <w:rFonts w:ascii="Verdana" w:hAnsi="Verdana"/>
          <w:color w:val="000000"/>
          <w:sz w:val="24"/>
          <w:szCs w:val="24"/>
        </w:rPr>
        <w:t xml:space="preserve">020 Ditta Pedevilla Mensa in </w:t>
      </w:r>
      <w:r w:rsidR="00813C4D">
        <w:rPr>
          <w:rFonts w:ascii="Verdana" w:hAnsi="Verdana"/>
          <w:color w:val="000000"/>
          <w:sz w:val="24"/>
          <w:szCs w:val="24"/>
        </w:rPr>
        <w:t>autogestione.</w:t>
      </w:r>
    </w:p>
    <w:p w14:paraId="2CAE1703" w14:textId="023AABC8" w:rsidR="00813C4D" w:rsidRDefault="00813C4D" w:rsidP="00E371DF">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 xml:space="preserve">Acquisto </w:t>
      </w:r>
      <w:proofErr w:type="spellStart"/>
      <w:r>
        <w:rPr>
          <w:rFonts w:ascii="Verdana" w:hAnsi="Verdana"/>
          <w:color w:val="000000"/>
          <w:sz w:val="24"/>
          <w:szCs w:val="24"/>
        </w:rPr>
        <w:t>Lim</w:t>
      </w:r>
      <w:proofErr w:type="spellEnd"/>
      <w:r>
        <w:rPr>
          <w:rFonts w:ascii="Verdana" w:hAnsi="Verdana"/>
          <w:color w:val="000000"/>
          <w:sz w:val="24"/>
          <w:szCs w:val="24"/>
        </w:rPr>
        <w:t xml:space="preserve"> e materiale informatico per l’Istituto</w:t>
      </w:r>
      <w:r w:rsidR="00215894">
        <w:rPr>
          <w:rFonts w:ascii="Verdana" w:hAnsi="Verdana"/>
          <w:color w:val="000000"/>
          <w:sz w:val="24"/>
          <w:szCs w:val="24"/>
        </w:rPr>
        <w:t xml:space="preserve"> con residui mensa 2018/2019.</w:t>
      </w:r>
    </w:p>
    <w:p w14:paraId="686947C4" w14:textId="02EB255D" w:rsidR="00B57F7E" w:rsidRDefault="00B57F7E"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Integrazione del PTOF.</w:t>
      </w:r>
    </w:p>
    <w:p w14:paraId="120515C3" w14:textId="19A90B6A" w:rsidR="00BF38CF" w:rsidRDefault="00BC1682"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Approvazione Rendicontazione Sociale</w:t>
      </w:r>
      <w:r w:rsidR="00B7328A">
        <w:rPr>
          <w:rFonts w:ascii="Verdana" w:hAnsi="Verdana"/>
          <w:color w:val="000000"/>
          <w:sz w:val="24"/>
          <w:szCs w:val="24"/>
        </w:rPr>
        <w:t>.</w:t>
      </w:r>
    </w:p>
    <w:p w14:paraId="05279B6E" w14:textId="6A825BBF" w:rsidR="00B7328A" w:rsidRDefault="00B7328A"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Visite didattiche e Campi Scuola.</w:t>
      </w:r>
    </w:p>
    <w:p w14:paraId="2606B077" w14:textId="1974F531" w:rsidR="00B7328A" w:rsidRDefault="00B7328A"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Individuazione Docente per Organo di Garanzia (DPR21/11/07, n°235).</w:t>
      </w:r>
    </w:p>
    <w:p w14:paraId="36EF08E8" w14:textId="1CC2FA8C" w:rsidR="00B7328A" w:rsidRDefault="008A5187"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Affidamento diretto incarico RSPP.</w:t>
      </w:r>
    </w:p>
    <w:p w14:paraId="7F1289B3" w14:textId="5F1BADF7" w:rsidR="008A5187" w:rsidRDefault="008A5187"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Costituzione dell’Istituto</w:t>
      </w:r>
      <w:r w:rsidR="00944198">
        <w:rPr>
          <w:rFonts w:ascii="Verdana" w:hAnsi="Verdana"/>
          <w:color w:val="000000"/>
          <w:sz w:val="24"/>
          <w:szCs w:val="24"/>
        </w:rPr>
        <w:t xml:space="preserve"> in Centro sportivo scolastico.</w:t>
      </w:r>
    </w:p>
    <w:p w14:paraId="43EDB5AC" w14:textId="4B7F2246" w:rsidR="00944198" w:rsidRDefault="00944198"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Adesione dell’Istituto alla Rete Scuole Cambridge</w:t>
      </w:r>
      <w:r w:rsidR="00E52633">
        <w:rPr>
          <w:rFonts w:ascii="Verdana" w:hAnsi="Verdana"/>
          <w:color w:val="000000"/>
          <w:sz w:val="24"/>
          <w:szCs w:val="24"/>
        </w:rPr>
        <w:t xml:space="preserve"> International.</w:t>
      </w:r>
    </w:p>
    <w:p w14:paraId="6752AE7F" w14:textId="5FC19BA5" w:rsidR="00E52633" w:rsidRDefault="00E52633"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Adesione dell’istituto alla Rete di Formazione.</w:t>
      </w:r>
    </w:p>
    <w:p w14:paraId="217CE5DB" w14:textId="6A738DC1" w:rsidR="00E52633" w:rsidRDefault="00DA4349"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Partecipazione dell’istituto alle Reti di scopo.</w:t>
      </w:r>
    </w:p>
    <w:p w14:paraId="6E122337" w14:textId="1C5D4FC8" w:rsidR="00DA4349" w:rsidRDefault="00DA4349"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Accettazione preventiva di donazioni.</w:t>
      </w:r>
    </w:p>
    <w:p w14:paraId="42CA7D1A" w14:textId="1E2FD7C0" w:rsidR="00DA4349" w:rsidRDefault="00DA4349"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Contributo volontario.</w:t>
      </w:r>
    </w:p>
    <w:p w14:paraId="2C74AB28" w14:textId="556A3FA2" w:rsidR="00DA4349" w:rsidRDefault="00DA4349"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Chiusura della segreteria per le</w:t>
      </w:r>
      <w:r w:rsidR="00CE09A6">
        <w:rPr>
          <w:rFonts w:ascii="Verdana" w:hAnsi="Verdana"/>
          <w:color w:val="000000"/>
          <w:sz w:val="24"/>
          <w:szCs w:val="24"/>
        </w:rPr>
        <w:t xml:space="preserve"> festività: 24,27 e 31 dicembre 2019 e 2 gennaio 2020</w:t>
      </w:r>
      <w:r w:rsidR="00B05269">
        <w:rPr>
          <w:rFonts w:ascii="Verdana" w:hAnsi="Verdana"/>
          <w:color w:val="000000"/>
          <w:sz w:val="24"/>
          <w:szCs w:val="24"/>
        </w:rPr>
        <w:t>.</w:t>
      </w:r>
    </w:p>
    <w:p w14:paraId="68181419" w14:textId="7596354D" w:rsidR="00B05269" w:rsidRPr="00BF38CF" w:rsidRDefault="00B05269" w:rsidP="00B57F7E">
      <w:pPr>
        <w:pStyle w:val="Paragrafoelenco"/>
        <w:numPr>
          <w:ilvl w:val="0"/>
          <w:numId w:val="2"/>
        </w:numPr>
        <w:shd w:val="clear" w:color="auto" w:fill="FFFFFF"/>
        <w:tabs>
          <w:tab w:val="left" w:pos="426"/>
        </w:tabs>
        <w:spacing w:after="0" w:line="240" w:lineRule="auto"/>
        <w:jc w:val="both"/>
        <w:rPr>
          <w:rFonts w:ascii="Verdana" w:hAnsi="Verdana"/>
          <w:color w:val="000000"/>
          <w:sz w:val="24"/>
          <w:szCs w:val="24"/>
        </w:rPr>
      </w:pPr>
      <w:r>
        <w:rPr>
          <w:rFonts w:ascii="Verdana" w:hAnsi="Verdana"/>
          <w:color w:val="000000"/>
          <w:sz w:val="24"/>
          <w:szCs w:val="24"/>
        </w:rPr>
        <w:t>Varie ed eventuali.</w:t>
      </w:r>
    </w:p>
    <w:p w14:paraId="707D5749" w14:textId="77777777" w:rsidR="000E0CC8" w:rsidRDefault="000E0CC8" w:rsidP="00E371DF">
      <w:pPr>
        <w:shd w:val="clear" w:color="auto" w:fill="FFFFFF"/>
        <w:tabs>
          <w:tab w:val="left" w:pos="426"/>
        </w:tabs>
        <w:spacing w:after="0" w:line="240" w:lineRule="auto"/>
        <w:ind w:left="360"/>
        <w:jc w:val="both"/>
        <w:rPr>
          <w:rFonts w:ascii="Verdana" w:hAnsi="Verdana"/>
          <w:color w:val="000000"/>
          <w:sz w:val="24"/>
          <w:szCs w:val="24"/>
        </w:rPr>
      </w:pPr>
    </w:p>
    <w:p w14:paraId="138A7D0A" w14:textId="77777777" w:rsidR="000E0CC8" w:rsidRDefault="000E0CC8" w:rsidP="00E371DF">
      <w:pPr>
        <w:autoSpaceDE w:val="0"/>
        <w:autoSpaceDN w:val="0"/>
        <w:adjustRightInd w:val="0"/>
        <w:spacing w:after="0" w:line="240" w:lineRule="auto"/>
        <w:jc w:val="both"/>
        <w:rPr>
          <w:rFonts w:ascii="Verdana" w:hAnsi="Verdana" w:cs="Tahoma,Bold"/>
          <w:b/>
          <w:bCs/>
          <w:sz w:val="24"/>
          <w:szCs w:val="24"/>
        </w:rPr>
      </w:pPr>
      <w:r w:rsidRPr="00EF57F3">
        <w:rPr>
          <w:rFonts w:ascii="Verdana" w:hAnsi="Verdana" w:cs="Tahoma,Bold"/>
          <w:b/>
          <w:bCs/>
          <w:sz w:val="24"/>
          <w:szCs w:val="24"/>
        </w:rPr>
        <w:t xml:space="preserve">Materiale fornito </w:t>
      </w:r>
      <w:r>
        <w:rPr>
          <w:rFonts w:ascii="Verdana" w:hAnsi="Verdana" w:cs="Tahoma,Bold"/>
          <w:b/>
          <w:bCs/>
          <w:sz w:val="24"/>
          <w:szCs w:val="24"/>
        </w:rPr>
        <w:t xml:space="preserve">preventivamente </w:t>
      </w:r>
      <w:r w:rsidRPr="00EF57F3">
        <w:rPr>
          <w:rFonts w:ascii="Verdana" w:hAnsi="Verdana" w:cs="Tahoma,Bold"/>
          <w:b/>
          <w:bCs/>
          <w:sz w:val="24"/>
          <w:szCs w:val="24"/>
        </w:rPr>
        <w:t>a supporto della riunione:</w:t>
      </w:r>
    </w:p>
    <w:p w14:paraId="42EBA34D" w14:textId="77777777" w:rsidR="000E0CC8" w:rsidRPr="00875717" w:rsidRDefault="000E0CC8" w:rsidP="00E371DF">
      <w:pPr>
        <w:autoSpaceDE w:val="0"/>
        <w:autoSpaceDN w:val="0"/>
        <w:adjustRightInd w:val="0"/>
        <w:spacing w:after="0" w:line="240" w:lineRule="auto"/>
        <w:rPr>
          <w:rFonts w:ascii="Verdana" w:hAnsi="Verdana" w:cs="Tahoma,Bold"/>
          <w:b/>
          <w:bCs/>
          <w:sz w:val="16"/>
          <w:szCs w:val="24"/>
        </w:rPr>
      </w:pPr>
    </w:p>
    <w:p w14:paraId="64E4A36D" w14:textId="201AC634" w:rsidR="000E0CC8" w:rsidRDefault="00C61B7D" w:rsidP="00C9385B">
      <w:pPr>
        <w:pStyle w:val="Paragrafoelenco"/>
        <w:numPr>
          <w:ilvl w:val="0"/>
          <w:numId w:val="3"/>
        </w:numPr>
        <w:shd w:val="clear" w:color="auto" w:fill="FFFFFF"/>
        <w:tabs>
          <w:tab w:val="left" w:pos="426"/>
        </w:tabs>
        <w:spacing w:after="0" w:line="240" w:lineRule="auto"/>
        <w:jc w:val="both"/>
        <w:rPr>
          <w:rFonts w:ascii="Verdana" w:hAnsi="Verdana" w:cs="Tahoma,Bold"/>
          <w:bCs/>
          <w:sz w:val="24"/>
          <w:szCs w:val="24"/>
        </w:rPr>
      </w:pPr>
      <w:r>
        <w:rPr>
          <w:rFonts w:ascii="Verdana" w:hAnsi="Verdana" w:cs="Tahoma,Bold"/>
          <w:bCs/>
          <w:sz w:val="24"/>
          <w:szCs w:val="24"/>
        </w:rPr>
        <w:t>Programma Annuale A.F. 2020.</w:t>
      </w:r>
    </w:p>
    <w:p w14:paraId="5CDA25A5" w14:textId="141C4E96" w:rsidR="007733EE" w:rsidRPr="007733EE" w:rsidRDefault="007733EE" w:rsidP="007733EE">
      <w:pPr>
        <w:pStyle w:val="Paragrafoelenco"/>
        <w:numPr>
          <w:ilvl w:val="0"/>
          <w:numId w:val="3"/>
        </w:numPr>
        <w:shd w:val="clear" w:color="auto" w:fill="FFFFFF"/>
        <w:tabs>
          <w:tab w:val="left" w:pos="426"/>
        </w:tabs>
        <w:spacing w:after="0" w:line="240" w:lineRule="auto"/>
        <w:jc w:val="both"/>
        <w:rPr>
          <w:rFonts w:ascii="Verdana" w:hAnsi="Verdana" w:cs="Tahoma,Bold"/>
          <w:bCs/>
          <w:sz w:val="24"/>
          <w:szCs w:val="24"/>
        </w:rPr>
      </w:pPr>
      <w:r>
        <w:rPr>
          <w:rFonts w:ascii="Verdana" w:hAnsi="Verdana" w:cs="Tahoma,Bold"/>
          <w:bCs/>
          <w:sz w:val="24"/>
          <w:szCs w:val="24"/>
        </w:rPr>
        <w:t>Relazione Programma Annuale A.F. 2020.</w:t>
      </w:r>
    </w:p>
    <w:p w14:paraId="1EF8507B" w14:textId="732C70E5" w:rsidR="003D72DB" w:rsidRPr="003D72DB" w:rsidRDefault="00EB6BD7" w:rsidP="003D72DB">
      <w:pPr>
        <w:pStyle w:val="Paragrafoelenco"/>
        <w:numPr>
          <w:ilvl w:val="0"/>
          <w:numId w:val="3"/>
        </w:numPr>
        <w:shd w:val="clear" w:color="auto" w:fill="FFFFFF"/>
        <w:tabs>
          <w:tab w:val="left" w:pos="426"/>
        </w:tabs>
        <w:spacing w:after="0" w:line="240" w:lineRule="auto"/>
        <w:jc w:val="both"/>
        <w:rPr>
          <w:rFonts w:ascii="Verdana" w:hAnsi="Verdana" w:cs="Tahoma,Bold"/>
          <w:bCs/>
          <w:sz w:val="24"/>
          <w:szCs w:val="24"/>
        </w:rPr>
      </w:pPr>
      <w:r>
        <w:rPr>
          <w:rFonts w:ascii="Verdana" w:hAnsi="Verdana" w:cs="Tahoma,Bold"/>
          <w:bCs/>
          <w:sz w:val="24"/>
          <w:szCs w:val="24"/>
        </w:rPr>
        <w:t xml:space="preserve">Assegnazione </w:t>
      </w:r>
      <w:r w:rsidR="00FE0750">
        <w:rPr>
          <w:rFonts w:ascii="Verdana" w:hAnsi="Verdana" w:cs="Tahoma,Bold"/>
          <w:bCs/>
          <w:sz w:val="24"/>
          <w:szCs w:val="24"/>
        </w:rPr>
        <w:t>integrativa al Programma Annuale2019</w:t>
      </w:r>
      <w:r w:rsidR="00131F65">
        <w:rPr>
          <w:rFonts w:ascii="Verdana" w:hAnsi="Verdana" w:cs="Tahoma,Bold"/>
          <w:bCs/>
          <w:sz w:val="24"/>
          <w:szCs w:val="24"/>
        </w:rPr>
        <w:t xml:space="preserve"> e comunicazione preventiva del Programma Annuale</w:t>
      </w:r>
      <w:r w:rsidR="003D72DB">
        <w:rPr>
          <w:rFonts w:ascii="Verdana" w:hAnsi="Verdana" w:cs="Tahoma,Bold"/>
          <w:bCs/>
          <w:sz w:val="24"/>
          <w:szCs w:val="24"/>
        </w:rPr>
        <w:t>2020.</w:t>
      </w:r>
    </w:p>
    <w:p w14:paraId="57B9128A" w14:textId="6E86284E" w:rsidR="007738FE" w:rsidRDefault="003F097D" w:rsidP="00E371DF">
      <w:pPr>
        <w:pStyle w:val="Paragrafoelenco"/>
        <w:numPr>
          <w:ilvl w:val="0"/>
          <w:numId w:val="3"/>
        </w:numPr>
        <w:shd w:val="clear" w:color="auto" w:fill="FFFFFF"/>
        <w:tabs>
          <w:tab w:val="left" w:pos="426"/>
        </w:tabs>
        <w:spacing w:after="0" w:line="240" w:lineRule="auto"/>
        <w:jc w:val="both"/>
        <w:rPr>
          <w:rFonts w:ascii="Verdana" w:hAnsi="Verdana" w:cs="Tahoma,Bold"/>
          <w:bCs/>
          <w:sz w:val="24"/>
          <w:szCs w:val="24"/>
        </w:rPr>
      </w:pPr>
      <w:r>
        <w:rPr>
          <w:rFonts w:ascii="Verdana" w:hAnsi="Verdana" w:cs="Tahoma,Bold"/>
          <w:bCs/>
          <w:sz w:val="24"/>
          <w:szCs w:val="24"/>
        </w:rPr>
        <w:t>Elenco Variazioni al programma Annuale.</w:t>
      </w:r>
    </w:p>
    <w:p w14:paraId="2BC531CC" w14:textId="15ADA072" w:rsidR="003F097D" w:rsidRDefault="00632B17" w:rsidP="00E371DF">
      <w:pPr>
        <w:pStyle w:val="Paragrafoelenco"/>
        <w:numPr>
          <w:ilvl w:val="0"/>
          <w:numId w:val="3"/>
        </w:numPr>
        <w:shd w:val="clear" w:color="auto" w:fill="FFFFFF"/>
        <w:tabs>
          <w:tab w:val="left" w:pos="426"/>
        </w:tabs>
        <w:spacing w:after="0" w:line="240" w:lineRule="auto"/>
        <w:jc w:val="both"/>
        <w:rPr>
          <w:rFonts w:ascii="Verdana" w:hAnsi="Verdana" w:cs="Tahoma,Bold"/>
          <w:bCs/>
          <w:sz w:val="24"/>
          <w:szCs w:val="24"/>
        </w:rPr>
      </w:pPr>
      <w:r>
        <w:rPr>
          <w:rFonts w:ascii="Verdana" w:hAnsi="Verdana" w:cs="Tahoma,Bold"/>
          <w:bCs/>
          <w:sz w:val="24"/>
          <w:szCs w:val="24"/>
        </w:rPr>
        <w:t xml:space="preserve">Delibera di </w:t>
      </w:r>
      <w:r w:rsidR="0017561F">
        <w:rPr>
          <w:rFonts w:ascii="Verdana" w:hAnsi="Verdana" w:cs="Tahoma,Bold"/>
          <w:bCs/>
          <w:sz w:val="24"/>
          <w:szCs w:val="24"/>
        </w:rPr>
        <w:t xml:space="preserve">Radiazione Residui Attivi e Passivi del </w:t>
      </w:r>
      <w:r w:rsidR="000D4BD2">
        <w:rPr>
          <w:rFonts w:ascii="Verdana" w:hAnsi="Verdana" w:cs="Tahoma,Bold"/>
          <w:bCs/>
          <w:sz w:val="24"/>
          <w:szCs w:val="24"/>
        </w:rPr>
        <w:t>25/12/2019.</w:t>
      </w:r>
    </w:p>
    <w:p w14:paraId="40F10596" w14:textId="3D146AC3" w:rsidR="000D4BD2" w:rsidRDefault="007E435A" w:rsidP="00E371DF">
      <w:pPr>
        <w:pStyle w:val="Paragrafoelenco"/>
        <w:numPr>
          <w:ilvl w:val="0"/>
          <w:numId w:val="3"/>
        </w:numPr>
        <w:shd w:val="clear" w:color="auto" w:fill="FFFFFF"/>
        <w:tabs>
          <w:tab w:val="left" w:pos="426"/>
        </w:tabs>
        <w:spacing w:after="0" w:line="240" w:lineRule="auto"/>
        <w:jc w:val="both"/>
        <w:rPr>
          <w:rFonts w:ascii="Verdana" w:hAnsi="Verdana" w:cs="Tahoma,Bold"/>
          <w:bCs/>
          <w:sz w:val="24"/>
          <w:szCs w:val="24"/>
        </w:rPr>
      </w:pPr>
      <w:r>
        <w:rPr>
          <w:rFonts w:ascii="Verdana" w:hAnsi="Verdana" w:cs="Tahoma,Bold"/>
          <w:bCs/>
          <w:sz w:val="24"/>
          <w:szCs w:val="24"/>
        </w:rPr>
        <w:t>Rendiconto Piccola Manutenzione</w:t>
      </w:r>
    </w:p>
    <w:p w14:paraId="325E805D" w14:textId="2D41D3DD" w:rsidR="000E0CC8" w:rsidRDefault="00AA65EF" w:rsidP="00E371DF">
      <w:pPr>
        <w:pStyle w:val="Paragrafoelenco"/>
        <w:numPr>
          <w:ilvl w:val="0"/>
          <w:numId w:val="3"/>
        </w:numPr>
        <w:shd w:val="clear" w:color="auto" w:fill="FFFFFF"/>
        <w:tabs>
          <w:tab w:val="left" w:pos="426"/>
        </w:tabs>
        <w:spacing w:after="0" w:line="240" w:lineRule="auto"/>
        <w:jc w:val="both"/>
        <w:rPr>
          <w:rFonts w:ascii="Verdana" w:hAnsi="Verdana" w:cs="Tahoma,Bold"/>
          <w:bCs/>
          <w:sz w:val="24"/>
          <w:szCs w:val="24"/>
        </w:rPr>
      </w:pPr>
      <w:r>
        <w:rPr>
          <w:rFonts w:ascii="Verdana" w:hAnsi="Verdana" w:cs="Tahoma,Bold"/>
          <w:bCs/>
          <w:sz w:val="24"/>
          <w:szCs w:val="24"/>
        </w:rPr>
        <w:t>Determina proroga contratto</w:t>
      </w:r>
      <w:r w:rsidR="00D579F2">
        <w:rPr>
          <w:rFonts w:ascii="Verdana" w:hAnsi="Verdana" w:cs="Tahoma,Bold"/>
          <w:bCs/>
          <w:sz w:val="24"/>
          <w:szCs w:val="24"/>
        </w:rPr>
        <w:t xml:space="preserve"> Ditta Pedevilla</w:t>
      </w:r>
      <w:r>
        <w:rPr>
          <w:rFonts w:ascii="Verdana" w:hAnsi="Verdana" w:cs="Tahoma,Bold"/>
          <w:bCs/>
          <w:sz w:val="24"/>
          <w:szCs w:val="24"/>
        </w:rPr>
        <w:t xml:space="preserve"> A.S.2019/2020</w:t>
      </w:r>
    </w:p>
    <w:p w14:paraId="6E6F3B9C" w14:textId="77777777" w:rsidR="000E0CC8" w:rsidRDefault="000E0CC8" w:rsidP="00E371DF">
      <w:pPr>
        <w:shd w:val="clear" w:color="auto" w:fill="FFFFFF"/>
        <w:tabs>
          <w:tab w:val="left" w:pos="426"/>
        </w:tabs>
        <w:spacing w:after="0" w:line="240" w:lineRule="auto"/>
        <w:jc w:val="both"/>
        <w:rPr>
          <w:rFonts w:ascii="Verdana" w:hAnsi="Verdana" w:cs="Tahoma,Bold"/>
          <w:bCs/>
          <w:sz w:val="24"/>
          <w:szCs w:val="24"/>
        </w:rPr>
      </w:pPr>
    </w:p>
    <w:p w14:paraId="76675DD2" w14:textId="77777777" w:rsidR="00B110A6" w:rsidRDefault="00B110A6" w:rsidP="00E371DF">
      <w:pPr>
        <w:autoSpaceDE w:val="0"/>
        <w:autoSpaceDN w:val="0"/>
        <w:adjustRightInd w:val="0"/>
        <w:spacing w:line="240" w:lineRule="auto"/>
        <w:jc w:val="both"/>
        <w:rPr>
          <w:rFonts w:ascii="Verdana" w:hAnsi="Verdana" w:cs="Tahoma,Bold"/>
          <w:b/>
          <w:bCs/>
          <w:sz w:val="24"/>
          <w:szCs w:val="24"/>
        </w:rPr>
      </w:pPr>
    </w:p>
    <w:p w14:paraId="3D1959D5" w14:textId="77777777" w:rsidR="00B110A6" w:rsidRDefault="00B110A6" w:rsidP="00E371DF">
      <w:pPr>
        <w:autoSpaceDE w:val="0"/>
        <w:autoSpaceDN w:val="0"/>
        <w:adjustRightInd w:val="0"/>
        <w:spacing w:line="240" w:lineRule="auto"/>
        <w:jc w:val="both"/>
        <w:rPr>
          <w:rFonts w:ascii="Verdana" w:hAnsi="Verdana" w:cs="Tahoma,Bold"/>
          <w:b/>
          <w:bCs/>
          <w:sz w:val="24"/>
          <w:szCs w:val="24"/>
        </w:rPr>
      </w:pPr>
    </w:p>
    <w:p w14:paraId="35A8AE39" w14:textId="77777777" w:rsidR="00B110A6" w:rsidRDefault="00B110A6" w:rsidP="00E371DF">
      <w:pPr>
        <w:autoSpaceDE w:val="0"/>
        <w:autoSpaceDN w:val="0"/>
        <w:adjustRightInd w:val="0"/>
        <w:spacing w:line="240" w:lineRule="auto"/>
        <w:jc w:val="both"/>
        <w:rPr>
          <w:rFonts w:ascii="Verdana" w:hAnsi="Verdana" w:cs="Tahoma,Bold"/>
          <w:b/>
          <w:bCs/>
          <w:sz w:val="24"/>
          <w:szCs w:val="24"/>
        </w:rPr>
      </w:pPr>
    </w:p>
    <w:p w14:paraId="3C4EC8FB" w14:textId="109816A0" w:rsidR="000E0CC8" w:rsidRDefault="000E0CC8" w:rsidP="00E371DF">
      <w:pPr>
        <w:autoSpaceDE w:val="0"/>
        <w:autoSpaceDN w:val="0"/>
        <w:adjustRightInd w:val="0"/>
        <w:spacing w:line="240" w:lineRule="auto"/>
        <w:jc w:val="both"/>
        <w:rPr>
          <w:rFonts w:ascii="Verdana" w:hAnsi="Verdana" w:cs="Tahoma,Bold"/>
          <w:b/>
          <w:bCs/>
          <w:sz w:val="24"/>
          <w:szCs w:val="24"/>
        </w:rPr>
      </w:pPr>
      <w:r w:rsidRPr="00EF57F3">
        <w:rPr>
          <w:rFonts w:ascii="Verdana" w:hAnsi="Verdana" w:cs="Tahoma,Bold"/>
          <w:b/>
          <w:bCs/>
          <w:sz w:val="24"/>
          <w:szCs w:val="24"/>
        </w:rPr>
        <w:t>Esiti della riunione:</w:t>
      </w:r>
    </w:p>
    <w:p w14:paraId="35812205" w14:textId="77777777" w:rsidR="000E0CC8" w:rsidRPr="00286E42" w:rsidRDefault="000E0CC8" w:rsidP="00E371DF">
      <w:pPr>
        <w:autoSpaceDE w:val="0"/>
        <w:autoSpaceDN w:val="0"/>
        <w:adjustRightInd w:val="0"/>
        <w:spacing w:after="0" w:line="240" w:lineRule="auto"/>
        <w:jc w:val="both"/>
        <w:rPr>
          <w:rFonts w:ascii="Verdana" w:hAnsi="Verdana"/>
          <w:b/>
          <w:bCs/>
          <w:sz w:val="24"/>
          <w:szCs w:val="24"/>
        </w:rPr>
      </w:pPr>
      <w:r w:rsidRPr="00286E42">
        <w:rPr>
          <w:rFonts w:ascii="Verdana" w:hAnsi="Verdana"/>
          <w:b/>
          <w:bCs/>
          <w:sz w:val="24"/>
          <w:szCs w:val="24"/>
        </w:rPr>
        <w:t>Punto n° 1</w:t>
      </w:r>
      <w:r>
        <w:rPr>
          <w:rFonts w:ascii="Verdana" w:hAnsi="Verdana"/>
          <w:b/>
          <w:bCs/>
          <w:sz w:val="24"/>
          <w:szCs w:val="24"/>
        </w:rPr>
        <w:t>:</w:t>
      </w:r>
    </w:p>
    <w:p w14:paraId="3602F5AE" w14:textId="77777777" w:rsidR="000E0CC8" w:rsidRPr="00A44E93" w:rsidRDefault="000E0CC8" w:rsidP="00E371DF">
      <w:pPr>
        <w:pStyle w:val="xmsonormal"/>
        <w:shd w:val="clear" w:color="auto" w:fill="FFFFFF"/>
        <w:spacing w:before="0" w:beforeAutospacing="0" w:after="200" w:afterAutospacing="0" w:line="276" w:lineRule="auto"/>
        <w:jc w:val="both"/>
        <w:rPr>
          <w:rFonts w:ascii="Verdana" w:eastAsia="Calibri" w:hAnsi="Verdana"/>
          <w:bCs/>
          <w:lang w:eastAsia="en-US"/>
        </w:rPr>
      </w:pPr>
      <w:r>
        <w:rPr>
          <w:rFonts w:ascii="Verdana" w:eastAsia="Calibri" w:hAnsi="Verdana"/>
          <w:bCs/>
          <w:lang w:eastAsia="en-US"/>
        </w:rPr>
        <w:t>Il verbale del Consiglio d’Istituto precedente viene letto ed approvato all’unanimità.</w:t>
      </w:r>
    </w:p>
    <w:p w14:paraId="2A97E237" w14:textId="77777777" w:rsidR="000E0CC8" w:rsidRPr="00286E42" w:rsidRDefault="000E0CC8" w:rsidP="00E371DF">
      <w:pPr>
        <w:autoSpaceDE w:val="0"/>
        <w:autoSpaceDN w:val="0"/>
        <w:adjustRightInd w:val="0"/>
        <w:spacing w:after="0" w:line="240" w:lineRule="auto"/>
        <w:jc w:val="both"/>
        <w:rPr>
          <w:rFonts w:ascii="Verdana" w:hAnsi="Verdana"/>
          <w:bCs/>
          <w:sz w:val="24"/>
          <w:szCs w:val="24"/>
        </w:rPr>
      </w:pPr>
      <w:r w:rsidRPr="00286E42">
        <w:rPr>
          <w:rFonts w:ascii="Verdana" w:hAnsi="Verdana"/>
          <w:b/>
          <w:bCs/>
          <w:sz w:val="24"/>
          <w:szCs w:val="24"/>
        </w:rPr>
        <w:t>Punto n°</w:t>
      </w:r>
      <w:r>
        <w:rPr>
          <w:rFonts w:ascii="Verdana" w:hAnsi="Verdana"/>
          <w:b/>
          <w:bCs/>
          <w:sz w:val="24"/>
          <w:szCs w:val="24"/>
        </w:rPr>
        <w:t xml:space="preserve"> </w:t>
      </w:r>
      <w:r w:rsidRPr="00286E42">
        <w:rPr>
          <w:rFonts w:ascii="Verdana" w:hAnsi="Verdana"/>
          <w:b/>
          <w:bCs/>
          <w:sz w:val="24"/>
          <w:szCs w:val="24"/>
        </w:rPr>
        <w:t>2</w:t>
      </w:r>
      <w:r>
        <w:rPr>
          <w:rFonts w:ascii="Verdana" w:hAnsi="Verdana"/>
          <w:b/>
          <w:bCs/>
          <w:sz w:val="24"/>
          <w:szCs w:val="24"/>
        </w:rPr>
        <w:t>:</w:t>
      </w:r>
    </w:p>
    <w:p w14:paraId="1FCE0ED5" w14:textId="53BFB3BA" w:rsidR="000E0CC8" w:rsidRDefault="000E0CC8" w:rsidP="00E371DF">
      <w:pPr>
        <w:pStyle w:val="xmsonormal"/>
        <w:shd w:val="clear" w:color="auto" w:fill="FFFFFF"/>
        <w:spacing w:before="0" w:beforeAutospacing="0" w:after="200" w:afterAutospacing="0" w:line="276" w:lineRule="auto"/>
        <w:jc w:val="both"/>
        <w:rPr>
          <w:rFonts w:ascii="Verdana" w:eastAsia="Calibri" w:hAnsi="Verdana"/>
          <w:bCs/>
          <w:lang w:eastAsia="en-US"/>
        </w:rPr>
      </w:pPr>
      <w:r>
        <w:rPr>
          <w:rFonts w:ascii="Verdana" w:eastAsia="Calibri" w:hAnsi="Verdana"/>
          <w:bCs/>
          <w:lang w:eastAsia="en-US"/>
        </w:rPr>
        <w:t>Il DSGA Paoletti illustra in det</w:t>
      </w:r>
      <w:r w:rsidR="002859A3">
        <w:rPr>
          <w:rFonts w:ascii="Verdana" w:eastAsia="Calibri" w:hAnsi="Verdana"/>
          <w:bCs/>
          <w:lang w:eastAsia="en-US"/>
        </w:rPr>
        <w:t>taglio il Programma Annuale 2020</w:t>
      </w:r>
      <w:r>
        <w:rPr>
          <w:rFonts w:ascii="Verdana" w:eastAsia="Calibri" w:hAnsi="Verdana"/>
          <w:bCs/>
          <w:lang w:eastAsia="en-US"/>
        </w:rPr>
        <w:t xml:space="preserve"> ed i relativi allegati. </w:t>
      </w:r>
    </w:p>
    <w:p w14:paraId="3A60ABBE" w14:textId="14D190CE" w:rsidR="002E2F4E" w:rsidRDefault="000E0CC8" w:rsidP="00E371DF">
      <w:pPr>
        <w:pStyle w:val="xmsonormal"/>
        <w:shd w:val="clear" w:color="auto" w:fill="FFFFFF"/>
        <w:spacing w:before="0" w:beforeAutospacing="0" w:after="200" w:afterAutospacing="0" w:line="276" w:lineRule="auto"/>
        <w:jc w:val="both"/>
        <w:rPr>
          <w:rFonts w:ascii="Verdana" w:eastAsia="Calibri" w:hAnsi="Verdana"/>
          <w:bCs/>
          <w:lang w:eastAsia="en-US"/>
        </w:rPr>
      </w:pPr>
      <w:r>
        <w:rPr>
          <w:rFonts w:ascii="Verdana" w:eastAsia="Calibri" w:hAnsi="Verdana"/>
          <w:bCs/>
          <w:lang w:eastAsia="en-US"/>
        </w:rPr>
        <w:t>Viene evidenziata la disponibilità di</w:t>
      </w:r>
      <w:r w:rsidR="0004059B">
        <w:rPr>
          <w:rFonts w:ascii="Verdana" w:eastAsia="Calibri" w:hAnsi="Verdana"/>
          <w:bCs/>
          <w:lang w:eastAsia="en-US"/>
        </w:rPr>
        <w:t xml:space="preserve"> importi </w:t>
      </w:r>
      <w:r w:rsidR="001D5BC4">
        <w:rPr>
          <w:rFonts w:ascii="Verdana" w:eastAsia="Calibri" w:hAnsi="Verdana"/>
          <w:bCs/>
          <w:lang w:eastAsia="en-US"/>
        </w:rPr>
        <w:t>superiori</w:t>
      </w:r>
      <w:r w:rsidR="00BE0368">
        <w:rPr>
          <w:rFonts w:ascii="Verdana" w:eastAsia="Calibri" w:hAnsi="Verdana"/>
          <w:bCs/>
          <w:lang w:eastAsia="en-US"/>
        </w:rPr>
        <w:t xml:space="preserve"> alle necessi</w:t>
      </w:r>
      <w:r w:rsidR="00C06FEB">
        <w:rPr>
          <w:rFonts w:ascii="Verdana" w:eastAsia="Calibri" w:hAnsi="Verdana"/>
          <w:bCs/>
          <w:lang w:eastAsia="en-US"/>
        </w:rPr>
        <w:t xml:space="preserve">tà che potrebbero essere ripartiti </w:t>
      </w:r>
      <w:r w:rsidR="00BE0368">
        <w:rPr>
          <w:rFonts w:ascii="Verdana" w:eastAsia="Calibri" w:hAnsi="Verdana"/>
          <w:bCs/>
          <w:lang w:eastAsia="en-US"/>
        </w:rPr>
        <w:t>equamente</w:t>
      </w:r>
      <w:r w:rsidR="00AF0346">
        <w:rPr>
          <w:rFonts w:ascii="Verdana" w:eastAsia="Calibri" w:hAnsi="Verdana"/>
          <w:bCs/>
          <w:lang w:eastAsia="en-US"/>
        </w:rPr>
        <w:t xml:space="preserve"> per lavori di manutenzione</w:t>
      </w:r>
      <w:r w:rsidR="00712E4E">
        <w:rPr>
          <w:rFonts w:ascii="Verdana" w:eastAsia="Calibri" w:hAnsi="Verdana"/>
          <w:bCs/>
          <w:lang w:eastAsia="en-US"/>
        </w:rPr>
        <w:t xml:space="preserve"> </w:t>
      </w:r>
      <w:r w:rsidR="00C06FEB">
        <w:rPr>
          <w:rFonts w:ascii="Verdana" w:eastAsia="Calibri" w:hAnsi="Verdana"/>
          <w:bCs/>
          <w:lang w:eastAsia="en-US"/>
        </w:rPr>
        <w:t>straordinaria</w:t>
      </w:r>
      <w:r w:rsidR="003F683D">
        <w:rPr>
          <w:rFonts w:ascii="Verdana" w:eastAsia="Calibri" w:hAnsi="Verdana"/>
          <w:bCs/>
          <w:lang w:eastAsia="en-US"/>
        </w:rPr>
        <w:t xml:space="preserve"> </w:t>
      </w:r>
      <w:r w:rsidR="00712E4E">
        <w:rPr>
          <w:rFonts w:ascii="Verdana" w:eastAsia="Calibri" w:hAnsi="Verdana"/>
          <w:bCs/>
          <w:lang w:eastAsia="en-US"/>
        </w:rPr>
        <w:t>nei tre</w:t>
      </w:r>
      <w:r w:rsidR="00E52128">
        <w:rPr>
          <w:rFonts w:ascii="Verdana" w:eastAsia="Calibri" w:hAnsi="Verdana"/>
          <w:bCs/>
          <w:lang w:eastAsia="en-US"/>
        </w:rPr>
        <w:t xml:space="preserve"> plessi dell’Istituto.</w:t>
      </w:r>
      <w:r w:rsidR="003F683D">
        <w:rPr>
          <w:rFonts w:ascii="Verdana" w:eastAsia="Calibri" w:hAnsi="Verdana"/>
          <w:bCs/>
          <w:lang w:eastAsia="en-US"/>
        </w:rPr>
        <w:t xml:space="preserve"> A riguardo </w:t>
      </w:r>
      <w:r w:rsidR="00AF0346">
        <w:rPr>
          <w:rFonts w:ascii="Verdana" w:eastAsia="Calibri" w:hAnsi="Verdana"/>
          <w:bCs/>
          <w:lang w:eastAsia="en-US"/>
        </w:rPr>
        <w:t xml:space="preserve">La Dott.ssa Togni </w:t>
      </w:r>
      <w:r w:rsidR="00712E4E">
        <w:rPr>
          <w:rFonts w:ascii="Verdana" w:eastAsia="Calibri" w:hAnsi="Verdana"/>
          <w:bCs/>
          <w:lang w:eastAsia="en-US"/>
        </w:rPr>
        <w:t xml:space="preserve">pone all’attenzione dei presenti </w:t>
      </w:r>
      <w:r w:rsidR="0048518E">
        <w:rPr>
          <w:rFonts w:ascii="Verdana" w:eastAsia="Calibri" w:hAnsi="Verdana"/>
          <w:bCs/>
          <w:lang w:eastAsia="en-US"/>
        </w:rPr>
        <w:t>che al plesso Ronconi molti bagni sono inagibili; la docente Silvia Donati</w:t>
      </w:r>
      <w:r w:rsidR="004C6428">
        <w:rPr>
          <w:rFonts w:ascii="Verdana" w:eastAsia="Calibri" w:hAnsi="Verdana"/>
          <w:bCs/>
          <w:lang w:eastAsia="en-US"/>
        </w:rPr>
        <w:t xml:space="preserve"> evidenzia che </w:t>
      </w:r>
      <w:r w:rsidR="00963CF6">
        <w:rPr>
          <w:rFonts w:ascii="Verdana" w:eastAsia="Calibri" w:hAnsi="Verdana"/>
          <w:bCs/>
          <w:lang w:eastAsia="en-US"/>
        </w:rPr>
        <w:t xml:space="preserve">al plesso Alessi i </w:t>
      </w:r>
      <w:r w:rsidR="004C6428">
        <w:rPr>
          <w:rFonts w:ascii="Verdana" w:eastAsia="Calibri" w:hAnsi="Verdana"/>
          <w:bCs/>
          <w:lang w:eastAsia="en-US"/>
        </w:rPr>
        <w:t xml:space="preserve">lavandini dei bagni dei bambini </w:t>
      </w:r>
      <w:r w:rsidR="00963CF6">
        <w:rPr>
          <w:rFonts w:ascii="Verdana" w:eastAsia="Calibri" w:hAnsi="Verdana"/>
          <w:bCs/>
          <w:lang w:eastAsia="en-US"/>
        </w:rPr>
        <w:t>al secondo piano dell’edificio</w:t>
      </w:r>
      <w:r w:rsidR="004C6428">
        <w:rPr>
          <w:rFonts w:ascii="Verdana" w:eastAsia="Calibri" w:hAnsi="Verdana"/>
          <w:bCs/>
          <w:lang w:eastAsia="en-US"/>
        </w:rPr>
        <w:t xml:space="preserve"> sono da ripristinare</w:t>
      </w:r>
      <w:r w:rsidR="004E27A1">
        <w:rPr>
          <w:rFonts w:ascii="Verdana" w:eastAsia="Calibri" w:hAnsi="Verdana"/>
          <w:bCs/>
          <w:lang w:eastAsia="en-US"/>
        </w:rPr>
        <w:t>.</w:t>
      </w:r>
    </w:p>
    <w:p w14:paraId="6FA4F0DF" w14:textId="74B56C09" w:rsidR="004E27A1" w:rsidRDefault="004E27A1" w:rsidP="00E371DF">
      <w:pPr>
        <w:pStyle w:val="xmsonormal"/>
        <w:shd w:val="clear" w:color="auto" w:fill="FFFFFF"/>
        <w:spacing w:before="0" w:beforeAutospacing="0" w:after="200" w:afterAutospacing="0" w:line="276" w:lineRule="auto"/>
        <w:jc w:val="both"/>
        <w:rPr>
          <w:rFonts w:ascii="Verdana" w:eastAsia="Calibri" w:hAnsi="Verdana"/>
          <w:bCs/>
          <w:lang w:eastAsia="en-US"/>
        </w:rPr>
      </w:pPr>
      <w:r>
        <w:rPr>
          <w:rFonts w:ascii="Verdana" w:eastAsia="Calibri" w:hAnsi="Verdana"/>
          <w:bCs/>
          <w:lang w:eastAsia="en-US"/>
        </w:rPr>
        <w:t xml:space="preserve">Il DSGA afferma che questo tipo di manutenzione </w:t>
      </w:r>
      <w:r w:rsidR="00CB15C4">
        <w:rPr>
          <w:rFonts w:ascii="Verdana" w:eastAsia="Calibri" w:hAnsi="Verdana"/>
          <w:bCs/>
          <w:lang w:eastAsia="en-US"/>
        </w:rPr>
        <w:t>straordinaria dovrebbe essere garantita dal Municipio.</w:t>
      </w:r>
    </w:p>
    <w:p w14:paraId="24BC89D2" w14:textId="42B5754E" w:rsidR="000E0CC8" w:rsidRPr="00A44E93" w:rsidRDefault="000E0CC8" w:rsidP="00E371DF">
      <w:pPr>
        <w:pStyle w:val="xmsonormal"/>
        <w:shd w:val="clear" w:color="auto" w:fill="FFFFFF"/>
        <w:spacing w:before="0" w:beforeAutospacing="0" w:after="200" w:afterAutospacing="0" w:line="276" w:lineRule="auto"/>
        <w:jc w:val="both"/>
        <w:rPr>
          <w:rFonts w:ascii="Verdana" w:eastAsia="Calibri" w:hAnsi="Verdana"/>
          <w:bCs/>
          <w:lang w:eastAsia="en-US"/>
        </w:rPr>
      </w:pPr>
      <w:r>
        <w:rPr>
          <w:rFonts w:ascii="Verdana" w:eastAsia="Calibri" w:hAnsi="Verdana"/>
          <w:bCs/>
          <w:lang w:eastAsia="en-US"/>
        </w:rPr>
        <w:t>Il Programma Annuale 2019 viene approvato all’unanimit</w:t>
      </w:r>
      <w:r w:rsidR="0021345F">
        <w:rPr>
          <w:rFonts w:ascii="Verdana" w:eastAsia="Calibri" w:hAnsi="Verdana"/>
          <w:bCs/>
          <w:lang w:eastAsia="en-US"/>
        </w:rPr>
        <w:t>à.</w:t>
      </w:r>
    </w:p>
    <w:p w14:paraId="6FFFF602" w14:textId="77777777" w:rsidR="000E0CC8" w:rsidRDefault="000E0CC8" w:rsidP="00E371DF">
      <w:pPr>
        <w:autoSpaceDE w:val="0"/>
        <w:autoSpaceDN w:val="0"/>
        <w:adjustRightInd w:val="0"/>
        <w:spacing w:after="0" w:line="240" w:lineRule="auto"/>
        <w:jc w:val="both"/>
        <w:rPr>
          <w:rFonts w:ascii="Verdana" w:hAnsi="Verdana"/>
          <w:b/>
          <w:bCs/>
          <w:sz w:val="24"/>
          <w:szCs w:val="24"/>
        </w:rPr>
      </w:pPr>
      <w:r w:rsidRPr="00C552EC">
        <w:rPr>
          <w:rFonts w:ascii="Verdana" w:hAnsi="Verdana"/>
          <w:b/>
          <w:bCs/>
          <w:sz w:val="24"/>
          <w:szCs w:val="24"/>
        </w:rPr>
        <w:t xml:space="preserve">Punto n° </w:t>
      </w:r>
      <w:r>
        <w:rPr>
          <w:rFonts w:ascii="Verdana" w:hAnsi="Verdana"/>
          <w:b/>
          <w:bCs/>
          <w:sz w:val="24"/>
          <w:szCs w:val="24"/>
        </w:rPr>
        <w:t>3</w:t>
      </w:r>
      <w:r w:rsidRPr="00C552EC">
        <w:rPr>
          <w:rFonts w:ascii="Verdana" w:hAnsi="Verdana"/>
          <w:b/>
          <w:bCs/>
          <w:sz w:val="24"/>
          <w:szCs w:val="24"/>
        </w:rPr>
        <w:t>:</w:t>
      </w:r>
    </w:p>
    <w:p w14:paraId="498D97D2" w14:textId="6DA5898C" w:rsidR="000E0CC8" w:rsidRPr="00F03B93" w:rsidRDefault="000E0CC8" w:rsidP="00E371DF">
      <w:pPr>
        <w:pStyle w:val="xmsonormal"/>
        <w:shd w:val="clear" w:color="auto" w:fill="FFFFFF"/>
        <w:spacing w:before="0" w:beforeAutospacing="0" w:after="200" w:afterAutospacing="0" w:line="276" w:lineRule="auto"/>
        <w:jc w:val="both"/>
        <w:rPr>
          <w:rFonts w:ascii="Verdana" w:eastAsia="Calibri" w:hAnsi="Verdana"/>
          <w:bCs/>
          <w:lang w:eastAsia="en-US"/>
        </w:rPr>
      </w:pPr>
      <w:r w:rsidRPr="00F03B93">
        <w:rPr>
          <w:rFonts w:ascii="Verdana" w:eastAsia="Calibri" w:hAnsi="Verdana"/>
          <w:bCs/>
          <w:lang w:eastAsia="en-US"/>
        </w:rPr>
        <w:t>Il DSGA illustra</w:t>
      </w:r>
      <w:r w:rsidR="001C3BBA">
        <w:rPr>
          <w:rFonts w:ascii="Verdana" w:eastAsia="Calibri" w:hAnsi="Verdana"/>
          <w:bCs/>
          <w:lang w:eastAsia="en-US"/>
        </w:rPr>
        <w:t xml:space="preserve"> in dettaglio </w:t>
      </w:r>
      <w:r w:rsidR="00AD3F5B">
        <w:rPr>
          <w:rFonts w:ascii="Verdana" w:eastAsia="Calibri" w:hAnsi="Verdana"/>
          <w:bCs/>
          <w:lang w:eastAsia="en-US"/>
        </w:rPr>
        <w:t xml:space="preserve">le variazioni all’esercizio Finanziario </w:t>
      </w:r>
      <w:r w:rsidR="001347A9">
        <w:rPr>
          <w:rFonts w:ascii="Verdana" w:eastAsia="Calibri" w:hAnsi="Verdana"/>
          <w:bCs/>
          <w:lang w:eastAsia="en-US"/>
        </w:rPr>
        <w:t xml:space="preserve">2019. </w:t>
      </w:r>
      <w:r w:rsidR="00454E9A">
        <w:rPr>
          <w:rFonts w:ascii="Verdana" w:eastAsia="Calibri" w:hAnsi="Verdana"/>
          <w:bCs/>
          <w:lang w:eastAsia="en-US"/>
        </w:rPr>
        <w:t xml:space="preserve"> </w:t>
      </w:r>
    </w:p>
    <w:p w14:paraId="58063F1C" w14:textId="2330A018" w:rsidR="000E0CC8" w:rsidRDefault="000E0CC8" w:rsidP="00E371DF">
      <w:pPr>
        <w:pStyle w:val="xmsonormal"/>
        <w:shd w:val="clear" w:color="auto" w:fill="FFFFFF"/>
        <w:spacing w:before="0" w:beforeAutospacing="0" w:after="200" w:afterAutospacing="0" w:line="276" w:lineRule="auto"/>
        <w:jc w:val="both"/>
        <w:rPr>
          <w:rFonts w:ascii="Verdana" w:eastAsia="Calibri" w:hAnsi="Verdana"/>
          <w:bCs/>
          <w:lang w:eastAsia="en-US"/>
        </w:rPr>
      </w:pPr>
      <w:r>
        <w:rPr>
          <w:rFonts w:ascii="Verdana" w:eastAsia="Calibri" w:hAnsi="Verdana"/>
          <w:bCs/>
          <w:lang w:eastAsia="en-US"/>
        </w:rPr>
        <w:t>Il Consiglio d’Istituto</w:t>
      </w:r>
      <w:r w:rsidRPr="00F03B93">
        <w:rPr>
          <w:rFonts w:ascii="Verdana" w:eastAsia="Calibri" w:hAnsi="Verdana"/>
          <w:bCs/>
          <w:lang w:eastAsia="en-US"/>
        </w:rPr>
        <w:t xml:space="preserve"> approva all’unanimità </w:t>
      </w:r>
      <w:r w:rsidR="00E64B70">
        <w:rPr>
          <w:rFonts w:ascii="Verdana" w:eastAsia="Calibri" w:hAnsi="Verdana"/>
          <w:bCs/>
          <w:lang w:eastAsia="en-US"/>
        </w:rPr>
        <w:t>le Variazioni all’Esercizio Finanziario 2019.</w:t>
      </w:r>
    </w:p>
    <w:p w14:paraId="0510E559" w14:textId="1E26B611" w:rsidR="00E64B70" w:rsidRDefault="00E64B70" w:rsidP="00E371DF">
      <w:pPr>
        <w:autoSpaceDE w:val="0"/>
        <w:autoSpaceDN w:val="0"/>
        <w:adjustRightInd w:val="0"/>
        <w:spacing w:after="0" w:line="240" w:lineRule="auto"/>
        <w:jc w:val="both"/>
        <w:rPr>
          <w:rFonts w:ascii="Verdana" w:hAnsi="Verdana"/>
          <w:b/>
          <w:bCs/>
          <w:sz w:val="24"/>
          <w:szCs w:val="24"/>
        </w:rPr>
      </w:pPr>
      <w:r w:rsidRPr="00C552EC">
        <w:rPr>
          <w:rFonts w:ascii="Verdana" w:hAnsi="Verdana"/>
          <w:b/>
          <w:bCs/>
          <w:sz w:val="24"/>
          <w:szCs w:val="24"/>
        </w:rPr>
        <w:t xml:space="preserve">Punto n° </w:t>
      </w:r>
      <w:r>
        <w:rPr>
          <w:rFonts w:ascii="Verdana" w:hAnsi="Verdana"/>
          <w:b/>
          <w:bCs/>
          <w:sz w:val="24"/>
          <w:szCs w:val="24"/>
        </w:rPr>
        <w:t>4</w:t>
      </w:r>
      <w:r w:rsidRPr="00C552EC">
        <w:rPr>
          <w:rFonts w:ascii="Verdana" w:hAnsi="Verdana"/>
          <w:b/>
          <w:bCs/>
          <w:sz w:val="24"/>
          <w:szCs w:val="24"/>
        </w:rPr>
        <w:t>:</w:t>
      </w:r>
    </w:p>
    <w:p w14:paraId="45E0BA32" w14:textId="01ED03D9" w:rsidR="00E64B70" w:rsidRDefault="00A22654" w:rsidP="00E371DF">
      <w:pPr>
        <w:pStyle w:val="xmsonormal"/>
        <w:shd w:val="clear" w:color="auto" w:fill="FFFFFF"/>
        <w:spacing w:before="0" w:beforeAutospacing="0" w:after="200" w:afterAutospacing="0" w:line="276" w:lineRule="auto"/>
        <w:jc w:val="both"/>
        <w:rPr>
          <w:rFonts w:ascii="Verdana" w:eastAsia="Calibri" w:hAnsi="Verdana"/>
          <w:bCs/>
          <w:lang w:eastAsia="en-US"/>
        </w:rPr>
      </w:pPr>
      <w:r w:rsidRPr="00F03B93">
        <w:rPr>
          <w:rFonts w:ascii="Verdana" w:eastAsia="Calibri" w:hAnsi="Verdana"/>
          <w:bCs/>
          <w:lang w:eastAsia="en-US"/>
        </w:rPr>
        <w:t>Il DSGA illustra</w:t>
      </w:r>
      <w:r>
        <w:rPr>
          <w:rFonts w:ascii="Verdana" w:eastAsia="Calibri" w:hAnsi="Verdana"/>
          <w:bCs/>
          <w:lang w:eastAsia="en-US"/>
        </w:rPr>
        <w:t xml:space="preserve"> in dettaglio </w:t>
      </w:r>
      <w:r w:rsidR="0095757A">
        <w:rPr>
          <w:rFonts w:ascii="Verdana" w:eastAsia="Calibri" w:hAnsi="Verdana"/>
          <w:bCs/>
          <w:lang w:eastAsia="en-US"/>
        </w:rPr>
        <w:t>la Delibera di Radi</w:t>
      </w:r>
      <w:r w:rsidR="001C4652">
        <w:rPr>
          <w:rFonts w:ascii="Verdana" w:eastAsia="Calibri" w:hAnsi="Verdana"/>
          <w:bCs/>
          <w:lang w:eastAsia="en-US"/>
        </w:rPr>
        <w:t>azione Residui A</w:t>
      </w:r>
      <w:r w:rsidR="00C02FC7">
        <w:rPr>
          <w:rFonts w:ascii="Verdana" w:eastAsia="Calibri" w:hAnsi="Verdana"/>
          <w:bCs/>
          <w:lang w:eastAsia="en-US"/>
        </w:rPr>
        <w:t>ttivi e Passivi del</w:t>
      </w:r>
      <w:r w:rsidR="0058149F">
        <w:rPr>
          <w:rFonts w:ascii="Verdana" w:eastAsia="Calibri" w:hAnsi="Verdana"/>
          <w:bCs/>
          <w:lang w:eastAsia="en-US"/>
        </w:rPr>
        <w:t xml:space="preserve">l’Esercizio Finanziario </w:t>
      </w:r>
      <w:r w:rsidR="001A0BC8">
        <w:rPr>
          <w:rFonts w:ascii="Verdana" w:eastAsia="Calibri" w:hAnsi="Verdana"/>
          <w:bCs/>
          <w:lang w:eastAsia="en-US"/>
        </w:rPr>
        <w:t>2019</w:t>
      </w:r>
      <w:r w:rsidR="0058149F">
        <w:rPr>
          <w:rFonts w:ascii="Verdana" w:eastAsia="Calibri" w:hAnsi="Verdana"/>
          <w:bCs/>
          <w:lang w:eastAsia="en-US"/>
        </w:rPr>
        <w:t>.</w:t>
      </w:r>
      <w:r w:rsidR="001F5715">
        <w:rPr>
          <w:rFonts w:ascii="Verdana" w:eastAsia="Calibri" w:hAnsi="Verdana"/>
          <w:bCs/>
          <w:lang w:eastAsia="en-US"/>
        </w:rPr>
        <w:t xml:space="preserve"> </w:t>
      </w:r>
      <w:r w:rsidR="00454E9A">
        <w:rPr>
          <w:rFonts w:ascii="Verdana" w:eastAsia="Calibri" w:hAnsi="Verdana"/>
          <w:bCs/>
          <w:lang w:eastAsia="en-US"/>
        </w:rPr>
        <w:t xml:space="preserve"> </w:t>
      </w:r>
    </w:p>
    <w:p w14:paraId="624CC6BF" w14:textId="028CFABC" w:rsidR="0058149F" w:rsidRPr="00F03B93" w:rsidRDefault="003E3DAF" w:rsidP="00E371DF">
      <w:pPr>
        <w:pStyle w:val="xmsonormal"/>
        <w:shd w:val="clear" w:color="auto" w:fill="FFFFFF"/>
        <w:spacing w:before="0" w:beforeAutospacing="0" w:after="200" w:afterAutospacing="0" w:line="276" w:lineRule="auto"/>
        <w:jc w:val="both"/>
        <w:rPr>
          <w:rFonts w:ascii="Verdana" w:eastAsia="Calibri" w:hAnsi="Verdana"/>
          <w:bCs/>
          <w:lang w:eastAsia="en-US"/>
        </w:rPr>
      </w:pPr>
      <w:r>
        <w:rPr>
          <w:rFonts w:ascii="Verdana" w:eastAsia="Calibri" w:hAnsi="Verdana"/>
          <w:bCs/>
          <w:lang w:eastAsia="en-US"/>
        </w:rPr>
        <w:t>Il Consiglio di Istituto approva all’unanimit</w:t>
      </w:r>
      <w:r w:rsidR="00940CC9">
        <w:rPr>
          <w:rFonts w:ascii="Verdana" w:eastAsia="Calibri" w:hAnsi="Verdana"/>
          <w:bCs/>
          <w:lang w:eastAsia="en-US"/>
        </w:rPr>
        <w:t>à le Radiazioni di Bilancio</w:t>
      </w:r>
      <w:r w:rsidR="001C4652">
        <w:rPr>
          <w:rFonts w:ascii="Verdana" w:eastAsia="Calibri" w:hAnsi="Verdana"/>
          <w:bCs/>
          <w:lang w:eastAsia="en-US"/>
        </w:rPr>
        <w:t xml:space="preserve"> Residui Attivi e Passivi</w:t>
      </w:r>
      <w:r w:rsidR="001F4A72">
        <w:rPr>
          <w:rFonts w:ascii="Verdana" w:eastAsia="Calibri" w:hAnsi="Verdana"/>
          <w:bCs/>
          <w:lang w:eastAsia="en-US"/>
        </w:rPr>
        <w:t xml:space="preserve"> esercizio Finanziario 2019.</w:t>
      </w:r>
    </w:p>
    <w:p w14:paraId="34A19E8B" w14:textId="27B88F94" w:rsidR="000E0CC8" w:rsidRDefault="000E0CC8" w:rsidP="00E371DF">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sidR="001F4A72">
        <w:rPr>
          <w:rFonts w:ascii="Verdana" w:hAnsi="Verdana"/>
          <w:b/>
          <w:bCs/>
          <w:sz w:val="24"/>
          <w:szCs w:val="24"/>
        </w:rPr>
        <w:t>5</w:t>
      </w:r>
      <w:r w:rsidRPr="00E613C7">
        <w:rPr>
          <w:rFonts w:ascii="Verdana" w:hAnsi="Verdana"/>
          <w:b/>
          <w:bCs/>
          <w:sz w:val="24"/>
          <w:szCs w:val="24"/>
        </w:rPr>
        <w:t>:</w:t>
      </w:r>
    </w:p>
    <w:p w14:paraId="7CF16D33" w14:textId="5702E406" w:rsidR="000E0CC8" w:rsidRPr="00A505F3" w:rsidRDefault="00572201" w:rsidP="00E371DF">
      <w:pPr>
        <w:jc w:val="both"/>
        <w:rPr>
          <w:rFonts w:ascii="Verdana" w:hAnsi="Verdana"/>
          <w:sz w:val="24"/>
          <w:szCs w:val="24"/>
        </w:rPr>
      </w:pPr>
      <w:r w:rsidRPr="00A505F3">
        <w:rPr>
          <w:rFonts w:ascii="Verdana" w:eastAsia="Calibri" w:hAnsi="Verdana"/>
          <w:bCs/>
          <w:sz w:val="24"/>
          <w:szCs w:val="24"/>
          <w:lang w:eastAsia="en-US"/>
        </w:rPr>
        <w:t xml:space="preserve">Il DSGA illustra la </w:t>
      </w:r>
      <w:r w:rsidR="00A505F3" w:rsidRPr="00A505F3">
        <w:rPr>
          <w:rFonts w:ascii="Verdana" w:eastAsia="Calibri" w:hAnsi="Verdana"/>
          <w:bCs/>
          <w:sz w:val="24"/>
          <w:szCs w:val="24"/>
          <w:lang w:eastAsia="en-US"/>
        </w:rPr>
        <w:t>proposta di</w:t>
      </w:r>
      <w:r w:rsidR="00A505F3">
        <w:rPr>
          <w:rFonts w:ascii="Verdana" w:eastAsia="Calibri" w:hAnsi="Verdana"/>
          <w:bCs/>
          <w:sz w:val="24"/>
          <w:szCs w:val="24"/>
          <w:lang w:eastAsia="en-US"/>
        </w:rPr>
        <w:t xml:space="preserve"> </w:t>
      </w:r>
      <w:r w:rsidR="00822A98">
        <w:rPr>
          <w:rFonts w:ascii="Verdana" w:eastAsia="Calibri" w:hAnsi="Verdana"/>
          <w:bCs/>
          <w:sz w:val="24"/>
          <w:szCs w:val="24"/>
          <w:lang w:eastAsia="en-US"/>
        </w:rPr>
        <w:t>regolamento per l’utilizzo della minuta spese a lui assegnata</w:t>
      </w:r>
      <w:r w:rsidR="00EE7806">
        <w:rPr>
          <w:rFonts w:ascii="Verdana" w:eastAsia="Calibri" w:hAnsi="Verdana"/>
          <w:bCs/>
          <w:sz w:val="24"/>
          <w:szCs w:val="24"/>
          <w:lang w:eastAsia="en-US"/>
        </w:rPr>
        <w:t>.</w:t>
      </w:r>
    </w:p>
    <w:p w14:paraId="789E4982" w14:textId="6B76FBB5" w:rsidR="00434052" w:rsidRDefault="000E0CC8" w:rsidP="009D2AF5">
      <w:pPr>
        <w:jc w:val="both"/>
        <w:rPr>
          <w:rFonts w:ascii="Verdana" w:hAnsi="Verdana"/>
          <w:sz w:val="24"/>
          <w:szCs w:val="24"/>
        </w:rPr>
      </w:pPr>
      <w:r w:rsidRPr="00B451DB">
        <w:rPr>
          <w:rFonts w:ascii="Verdana" w:hAnsi="Verdana"/>
          <w:sz w:val="24"/>
          <w:szCs w:val="24"/>
        </w:rPr>
        <w:lastRenderedPageBreak/>
        <w:t xml:space="preserve">Il Consiglio </w:t>
      </w:r>
      <w:r w:rsidR="00EE7806">
        <w:rPr>
          <w:rFonts w:ascii="Verdana" w:hAnsi="Verdana"/>
          <w:sz w:val="24"/>
          <w:szCs w:val="24"/>
        </w:rPr>
        <w:t>di Istituto approva all’unanimità</w:t>
      </w:r>
      <w:r w:rsidR="009D2AF5">
        <w:rPr>
          <w:rFonts w:ascii="Verdana" w:hAnsi="Verdana"/>
          <w:sz w:val="24"/>
          <w:szCs w:val="24"/>
        </w:rPr>
        <w:t xml:space="preserve"> una minuta spese di 500</w:t>
      </w:r>
      <w:r w:rsidR="00B544F6">
        <w:rPr>
          <w:rFonts w:ascii="Verdana" w:hAnsi="Verdana"/>
          <w:sz w:val="24"/>
          <w:szCs w:val="24"/>
        </w:rPr>
        <w:t>,00</w:t>
      </w:r>
      <w:r w:rsidR="009D2AF5">
        <w:rPr>
          <w:rFonts w:ascii="Verdana" w:hAnsi="Verdana"/>
          <w:sz w:val="24"/>
          <w:szCs w:val="24"/>
        </w:rPr>
        <w:t xml:space="preserve"> €</w:t>
      </w:r>
      <w:r w:rsidR="00B544F6">
        <w:rPr>
          <w:rFonts w:ascii="Verdana" w:hAnsi="Verdana"/>
          <w:sz w:val="24"/>
          <w:szCs w:val="24"/>
        </w:rPr>
        <w:t xml:space="preserve"> per il 2020 e contestualmente il regolamento per il suo utilizzo.</w:t>
      </w:r>
    </w:p>
    <w:p w14:paraId="66530A34" w14:textId="1F195426" w:rsidR="00434052" w:rsidRDefault="00434052" w:rsidP="00E371DF">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6</w:t>
      </w:r>
      <w:r w:rsidRPr="00E613C7">
        <w:rPr>
          <w:rFonts w:ascii="Verdana" w:hAnsi="Verdana"/>
          <w:b/>
          <w:bCs/>
          <w:sz w:val="24"/>
          <w:szCs w:val="24"/>
        </w:rPr>
        <w:t>:</w:t>
      </w:r>
    </w:p>
    <w:p w14:paraId="5D18D724" w14:textId="2172B5F6" w:rsidR="00B41CB2" w:rsidRDefault="00B41CB2" w:rsidP="00E371DF">
      <w:pPr>
        <w:autoSpaceDE w:val="0"/>
        <w:autoSpaceDN w:val="0"/>
        <w:adjustRightInd w:val="0"/>
        <w:spacing w:after="0" w:line="240" w:lineRule="auto"/>
        <w:jc w:val="both"/>
        <w:rPr>
          <w:rFonts w:ascii="Verdana" w:eastAsia="Calibri" w:hAnsi="Verdana"/>
          <w:bCs/>
          <w:sz w:val="24"/>
          <w:szCs w:val="24"/>
          <w:lang w:eastAsia="en-US"/>
        </w:rPr>
      </w:pPr>
      <w:r w:rsidRPr="00A505F3">
        <w:rPr>
          <w:rFonts w:ascii="Verdana" w:eastAsia="Calibri" w:hAnsi="Verdana"/>
          <w:bCs/>
          <w:sz w:val="24"/>
          <w:szCs w:val="24"/>
          <w:lang w:eastAsia="en-US"/>
        </w:rPr>
        <w:t>Il DSGA illustra</w:t>
      </w:r>
      <w:r w:rsidR="00C729F5">
        <w:rPr>
          <w:rFonts w:ascii="Verdana" w:eastAsia="Calibri" w:hAnsi="Verdana"/>
          <w:bCs/>
          <w:sz w:val="24"/>
          <w:szCs w:val="24"/>
          <w:lang w:eastAsia="en-US"/>
        </w:rPr>
        <w:t xml:space="preserve"> il Prospetto riepilogativo</w:t>
      </w:r>
      <w:r w:rsidR="00FB08B7">
        <w:rPr>
          <w:rFonts w:ascii="Verdana" w:eastAsia="Calibri" w:hAnsi="Verdana"/>
          <w:bCs/>
          <w:sz w:val="24"/>
          <w:szCs w:val="24"/>
          <w:lang w:eastAsia="en-US"/>
        </w:rPr>
        <w:t xml:space="preserve"> Fondi per Spese Di Urgente Funzionamento</w:t>
      </w:r>
      <w:r w:rsidR="0022511C">
        <w:rPr>
          <w:rFonts w:ascii="Verdana" w:eastAsia="Calibri" w:hAnsi="Verdana"/>
          <w:bCs/>
          <w:sz w:val="24"/>
          <w:szCs w:val="24"/>
          <w:lang w:eastAsia="en-US"/>
        </w:rPr>
        <w:t xml:space="preserve"> e Minuto Mantenimento.</w:t>
      </w:r>
    </w:p>
    <w:p w14:paraId="506BB900" w14:textId="77777777" w:rsidR="00B36894" w:rsidRDefault="00B36894" w:rsidP="00E371DF">
      <w:pPr>
        <w:autoSpaceDE w:val="0"/>
        <w:autoSpaceDN w:val="0"/>
        <w:adjustRightInd w:val="0"/>
        <w:spacing w:after="0" w:line="240" w:lineRule="auto"/>
        <w:jc w:val="both"/>
        <w:rPr>
          <w:rFonts w:ascii="Verdana" w:eastAsia="Calibri" w:hAnsi="Verdana"/>
          <w:bCs/>
          <w:sz w:val="24"/>
          <w:szCs w:val="24"/>
          <w:lang w:eastAsia="en-US"/>
        </w:rPr>
      </w:pPr>
    </w:p>
    <w:p w14:paraId="71CD04EC" w14:textId="0D861C99" w:rsidR="00593D7D" w:rsidRDefault="00593D7D" w:rsidP="00E371DF">
      <w:pPr>
        <w:autoSpaceDE w:val="0"/>
        <w:autoSpaceDN w:val="0"/>
        <w:adjustRightInd w:val="0"/>
        <w:spacing w:after="0" w:line="240" w:lineRule="auto"/>
        <w:jc w:val="both"/>
        <w:rPr>
          <w:rFonts w:ascii="Verdana" w:hAnsi="Verdana"/>
          <w:b/>
          <w:bCs/>
          <w:sz w:val="24"/>
          <w:szCs w:val="24"/>
        </w:rPr>
      </w:pPr>
      <w:r w:rsidRPr="00B451DB">
        <w:rPr>
          <w:rFonts w:ascii="Verdana" w:hAnsi="Verdana"/>
          <w:sz w:val="24"/>
          <w:szCs w:val="24"/>
        </w:rPr>
        <w:t xml:space="preserve">Il Consiglio </w:t>
      </w:r>
      <w:r>
        <w:rPr>
          <w:rFonts w:ascii="Verdana" w:hAnsi="Verdana"/>
          <w:sz w:val="24"/>
          <w:szCs w:val="24"/>
        </w:rPr>
        <w:t>di Istituto</w:t>
      </w:r>
      <w:r w:rsidR="003C5A32">
        <w:rPr>
          <w:rFonts w:ascii="Verdana" w:hAnsi="Verdana"/>
          <w:sz w:val="24"/>
          <w:szCs w:val="24"/>
        </w:rPr>
        <w:t xml:space="preserve"> preso atto di quanto esposto</w:t>
      </w:r>
      <w:r>
        <w:rPr>
          <w:rFonts w:ascii="Verdana" w:hAnsi="Verdana"/>
          <w:sz w:val="24"/>
          <w:szCs w:val="24"/>
        </w:rPr>
        <w:t xml:space="preserve"> approva all’unanimità il Rendiconto Fondi Contributo piccola Manutenzione </w:t>
      </w:r>
      <w:proofErr w:type="spellStart"/>
      <w:r>
        <w:rPr>
          <w:rFonts w:ascii="Verdana" w:hAnsi="Verdana"/>
          <w:sz w:val="24"/>
          <w:szCs w:val="24"/>
        </w:rPr>
        <w:t>a.s.</w:t>
      </w:r>
      <w:proofErr w:type="spellEnd"/>
      <w:r>
        <w:rPr>
          <w:rFonts w:ascii="Verdana" w:hAnsi="Verdana"/>
          <w:sz w:val="24"/>
          <w:szCs w:val="24"/>
        </w:rPr>
        <w:t xml:space="preserve"> 2019/2020</w:t>
      </w:r>
      <w:r w:rsidR="00344DE7">
        <w:rPr>
          <w:rFonts w:ascii="Verdana" w:hAnsi="Verdana"/>
          <w:b/>
          <w:bCs/>
          <w:sz w:val="24"/>
          <w:szCs w:val="24"/>
        </w:rPr>
        <w:t>.</w:t>
      </w:r>
    </w:p>
    <w:p w14:paraId="42EFAB70" w14:textId="77777777" w:rsidR="00344DE7" w:rsidRDefault="00344DE7" w:rsidP="00E371DF">
      <w:pPr>
        <w:autoSpaceDE w:val="0"/>
        <w:autoSpaceDN w:val="0"/>
        <w:adjustRightInd w:val="0"/>
        <w:spacing w:after="0" w:line="240" w:lineRule="auto"/>
        <w:jc w:val="both"/>
        <w:rPr>
          <w:rFonts w:ascii="Verdana" w:hAnsi="Verdana"/>
          <w:b/>
          <w:bCs/>
          <w:sz w:val="24"/>
          <w:szCs w:val="24"/>
        </w:rPr>
      </w:pPr>
    </w:p>
    <w:p w14:paraId="6CF045A6" w14:textId="73D6D9A3" w:rsidR="00344DE7" w:rsidRDefault="00344DE7" w:rsidP="00E371DF">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7</w:t>
      </w:r>
      <w:r w:rsidRPr="00E613C7">
        <w:rPr>
          <w:rFonts w:ascii="Verdana" w:hAnsi="Verdana"/>
          <w:b/>
          <w:bCs/>
          <w:sz w:val="24"/>
          <w:szCs w:val="24"/>
        </w:rPr>
        <w:t>:</w:t>
      </w:r>
    </w:p>
    <w:p w14:paraId="58ACD2A3" w14:textId="29C35580" w:rsidR="00344DE7" w:rsidRPr="00A505F3" w:rsidRDefault="00344DE7" w:rsidP="00E371DF">
      <w:pPr>
        <w:jc w:val="both"/>
        <w:rPr>
          <w:rFonts w:ascii="Verdana" w:hAnsi="Verdana"/>
          <w:sz w:val="24"/>
          <w:szCs w:val="24"/>
        </w:rPr>
      </w:pPr>
      <w:r w:rsidRPr="00A505F3">
        <w:rPr>
          <w:rFonts w:ascii="Verdana" w:eastAsia="Calibri" w:hAnsi="Verdana"/>
          <w:bCs/>
          <w:sz w:val="24"/>
          <w:szCs w:val="24"/>
          <w:lang w:eastAsia="en-US"/>
        </w:rPr>
        <w:t xml:space="preserve">Il DSGA illustra la </w:t>
      </w:r>
      <w:r w:rsidR="003A6E0C">
        <w:rPr>
          <w:rFonts w:ascii="Verdana" w:eastAsia="Calibri" w:hAnsi="Verdana"/>
          <w:bCs/>
          <w:sz w:val="24"/>
          <w:szCs w:val="24"/>
          <w:lang w:eastAsia="en-US"/>
        </w:rPr>
        <w:t>determina P</w:t>
      </w:r>
      <w:r w:rsidR="00CB62FF">
        <w:rPr>
          <w:rFonts w:ascii="Verdana" w:eastAsia="Calibri" w:hAnsi="Verdana"/>
          <w:bCs/>
          <w:sz w:val="24"/>
          <w:szCs w:val="24"/>
          <w:lang w:eastAsia="en-US"/>
        </w:rPr>
        <w:t>roroga</w:t>
      </w:r>
      <w:r w:rsidR="003A6E0C">
        <w:rPr>
          <w:rFonts w:ascii="Verdana" w:eastAsia="Calibri" w:hAnsi="Verdana"/>
          <w:bCs/>
          <w:sz w:val="24"/>
          <w:szCs w:val="24"/>
          <w:lang w:eastAsia="en-US"/>
        </w:rPr>
        <w:t xml:space="preserve"> Tecnica</w:t>
      </w:r>
      <w:r w:rsidR="00CB62FF">
        <w:rPr>
          <w:rFonts w:ascii="Verdana" w:eastAsia="Calibri" w:hAnsi="Verdana"/>
          <w:bCs/>
          <w:sz w:val="24"/>
          <w:szCs w:val="24"/>
          <w:lang w:eastAsia="en-US"/>
        </w:rPr>
        <w:t xml:space="preserve"> </w:t>
      </w:r>
      <w:proofErr w:type="spellStart"/>
      <w:r w:rsidR="00D31CD4">
        <w:rPr>
          <w:rFonts w:ascii="Verdana" w:eastAsia="Calibri" w:hAnsi="Verdana"/>
          <w:bCs/>
          <w:sz w:val="24"/>
          <w:szCs w:val="24"/>
          <w:lang w:eastAsia="en-US"/>
        </w:rPr>
        <w:t>a.s.</w:t>
      </w:r>
      <w:proofErr w:type="spellEnd"/>
      <w:r w:rsidR="00D31CD4">
        <w:rPr>
          <w:rFonts w:ascii="Verdana" w:eastAsia="Calibri" w:hAnsi="Verdana"/>
          <w:bCs/>
          <w:sz w:val="24"/>
          <w:szCs w:val="24"/>
          <w:lang w:eastAsia="en-US"/>
        </w:rPr>
        <w:t xml:space="preserve"> 2019/2020 </w:t>
      </w:r>
      <w:r w:rsidR="00CB62FF">
        <w:rPr>
          <w:rFonts w:ascii="Verdana" w:eastAsia="Calibri" w:hAnsi="Verdana"/>
          <w:bCs/>
          <w:sz w:val="24"/>
          <w:szCs w:val="24"/>
          <w:lang w:eastAsia="en-US"/>
        </w:rPr>
        <w:t>contratto D</w:t>
      </w:r>
      <w:r w:rsidR="0019294F">
        <w:rPr>
          <w:rFonts w:ascii="Verdana" w:eastAsia="Calibri" w:hAnsi="Verdana"/>
          <w:bCs/>
          <w:sz w:val="24"/>
          <w:szCs w:val="24"/>
          <w:lang w:eastAsia="en-US"/>
        </w:rPr>
        <w:t>itta Pedevilla</w:t>
      </w:r>
      <w:r w:rsidR="00D31CD4">
        <w:rPr>
          <w:rFonts w:ascii="Verdana" w:eastAsia="Calibri" w:hAnsi="Verdana"/>
          <w:bCs/>
          <w:sz w:val="24"/>
          <w:szCs w:val="24"/>
          <w:lang w:eastAsia="en-US"/>
        </w:rPr>
        <w:t xml:space="preserve"> Mensa.</w:t>
      </w:r>
    </w:p>
    <w:p w14:paraId="79198F41" w14:textId="61168EE1" w:rsidR="00344DE7" w:rsidRDefault="00344DE7" w:rsidP="00E371DF">
      <w:pPr>
        <w:jc w:val="both"/>
        <w:rPr>
          <w:rFonts w:ascii="Verdana" w:hAnsi="Verdana"/>
          <w:sz w:val="24"/>
          <w:szCs w:val="24"/>
        </w:rPr>
      </w:pPr>
      <w:r w:rsidRPr="00B451DB">
        <w:rPr>
          <w:rFonts w:ascii="Verdana" w:hAnsi="Verdana"/>
          <w:sz w:val="24"/>
          <w:szCs w:val="24"/>
        </w:rPr>
        <w:t xml:space="preserve">Il Consiglio </w:t>
      </w:r>
      <w:r>
        <w:rPr>
          <w:rFonts w:ascii="Verdana" w:hAnsi="Verdana"/>
          <w:sz w:val="24"/>
          <w:szCs w:val="24"/>
        </w:rPr>
        <w:t>di Istituto</w:t>
      </w:r>
      <w:r w:rsidR="003C5A32">
        <w:rPr>
          <w:rFonts w:ascii="Verdana" w:hAnsi="Verdana"/>
          <w:sz w:val="24"/>
          <w:szCs w:val="24"/>
        </w:rPr>
        <w:t xml:space="preserve"> preso atto di quanto esposto</w:t>
      </w:r>
      <w:r>
        <w:rPr>
          <w:rFonts w:ascii="Verdana" w:hAnsi="Verdana"/>
          <w:sz w:val="24"/>
          <w:szCs w:val="24"/>
        </w:rPr>
        <w:t xml:space="preserve"> approva all’unanimità </w:t>
      </w:r>
      <w:r w:rsidR="003A6E0C">
        <w:rPr>
          <w:rFonts w:ascii="Verdana" w:hAnsi="Verdana"/>
          <w:sz w:val="24"/>
          <w:szCs w:val="24"/>
        </w:rPr>
        <w:t xml:space="preserve">la Proroga Tecnica </w:t>
      </w:r>
      <w:proofErr w:type="spellStart"/>
      <w:r w:rsidR="003A6E0C">
        <w:rPr>
          <w:rFonts w:ascii="Verdana" w:hAnsi="Verdana"/>
          <w:sz w:val="24"/>
          <w:szCs w:val="24"/>
        </w:rPr>
        <w:t>a.s.</w:t>
      </w:r>
      <w:proofErr w:type="spellEnd"/>
      <w:r w:rsidR="003A6E0C">
        <w:rPr>
          <w:rFonts w:ascii="Verdana" w:hAnsi="Verdana"/>
          <w:sz w:val="24"/>
          <w:szCs w:val="24"/>
        </w:rPr>
        <w:t xml:space="preserve"> 2019/2020 Ditta Pedevilla mensa in autogestione</w:t>
      </w:r>
      <w:r>
        <w:rPr>
          <w:rFonts w:ascii="Verdana" w:hAnsi="Verdana"/>
          <w:sz w:val="24"/>
          <w:szCs w:val="24"/>
        </w:rPr>
        <w:t>.</w:t>
      </w:r>
    </w:p>
    <w:p w14:paraId="59D34249" w14:textId="0F1B08C8" w:rsidR="006F15F3" w:rsidRDefault="006F15F3" w:rsidP="00E371DF">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8</w:t>
      </w:r>
      <w:r w:rsidRPr="00E613C7">
        <w:rPr>
          <w:rFonts w:ascii="Verdana" w:hAnsi="Verdana"/>
          <w:b/>
          <w:bCs/>
          <w:sz w:val="24"/>
          <w:szCs w:val="24"/>
        </w:rPr>
        <w:t>:</w:t>
      </w:r>
    </w:p>
    <w:p w14:paraId="5E6B6A20" w14:textId="4E42B3E1" w:rsidR="006F15F3" w:rsidRDefault="006F15F3" w:rsidP="00E371DF">
      <w:pPr>
        <w:jc w:val="both"/>
        <w:rPr>
          <w:rFonts w:ascii="Verdana" w:hAnsi="Verdana"/>
          <w:sz w:val="24"/>
          <w:szCs w:val="24"/>
        </w:rPr>
      </w:pPr>
      <w:r w:rsidRPr="00A505F3">
        <w:rPr>
          <w:rFonts w:ascii="Verdana" w:eastAsia="Calibri" w:hAnsi="Verdana"/>
          <w:bCs/>
          <w:sz w:val="24"/>
          <w:szCs w:val="24"/>
          <w:lang w:eastAsia="en-US"/>
        </w:rPr>
        <w:t xml:space="preserve">Il </w:t>
      </w:r>
      <w:r w:rsidR="005923DB">
        <w:rPr>
          <w:rFonts w:ascii="Verdana" w:eastAsia="Calibri" w:hAnsi="Verdana"/>
          <w:bCs/>
          <w:sz w:val="24"/>
          <w:szCs w:val="24"/>
          <w:lang w:eastAsia="en-US"/>
        </w:rPr>
        <w:t>Consiglio decide di rinviare alla prossima riunione la rendicontazione</w:t>
      </w:r>
      <w:r w:rsidR="00F17E23">
        <w:rPr>
          <w:rFonts w:ascii="Verdana" w:eastAsia="Calibri" w:hAnsi="Verdana"/>
          <w:bCs/>
          <w:sz w:val="24"/>
          <w:szCs w:val="24"/>
          <w:lang w:eastAsia="en-US"/>
        </w:rPr>
        <w:t xml:space="preserve"> residui fondi mensa 2018/2019.</w:t>
      </w:r>
    </w:p>
    <w:p w14:paraId="3097EE8A" w14:textId="435F5023" w:rsidR="00F17E23" w:rsidRDefault="00F17E23" w:rsidP="00E371DF">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9</w:t>
      </w:r>
      <w:r w:rsidRPr="00E613C7">
        <w:rPr>
          <w:rFonts w:ascii="Verdana" w:hAnsi="Verdana"/>
          <w:b/>
          <w:bCs/>
          <w:sz w:val="24"/>
          <w:szCs w:val="24"/>
        </w:rPr>
        <w:t>:</w:t>
      </w:r>
    </w:p>
    <w:p w14:paraId="319DD05F" w14:textId="27912FB1" w:rsidR="004D5060" w:rsidRDefault="00E956B0" w:rsidP="00F17E23">
      <w:pPr>
        <w:jc w:val="both"/>
        <w:rPr>
          <w:rFonts w:ascii="Verdana" w:eastAsia="Calibri" w:hAnsi="Verdana"/>
          <w:bCs/>
          <w:sz w:val="24"/>
          <w:szCs w:val="24"/>
          <w:lang w:eastAsia="en-US"/>
        </w:rPr>
      </w:pPr>
      <w:r>
        <w:rPr>
          <w:rFonts w:ascii="Verdana" w:eastAsia="Calibri" w:hAnsi="Verdana"/>
          <w:bCs/>
          <w:sz w:val="24"/>
          <w:szCs w:val="24"/>
          <w:lang w:eastAsia="en-US"/>
        </w:rPr>
        <w:t xml:space="preserve">La </w:t>
      </w:r>
      <w:r w:rsidR="00544F61">
        <w:rPr>
          <w:rFonts w:ascii="Verdana" w:eastAsia="Calibri" w:hAnsi="Verdana"/>
          <w:bCs/>
          <w:sz w:val="24"/>
          <w:szCs w:val="24"/>
          <w:lang w:eastAsia="en-US"/>
        </w:rPr>
        <w:t>vicepreside</w:t>
      </w:r>
      <w:r>
        <w:rPr>
          <w:rFonts w:ascii="Verdana" w:eastAsia="Calibri" w:hAnsi="Verdana"/>
          <w:bCs/>
          <w:sz w:val="24"/>
          <w:szCs w:val="24"/>
          <w:lang w:eastAsia="en-US"/>
        </w:rPr>
        <w:t xml:space="preserve"> Lombardo </w:t>
      </w:r>
      <w:r w:rsidR="009B108B">
        <w:rPr>
          <w:rFonts w:ascii="Verdana" w:eastAsia="Calibri" w:hAnsi="Verdana"/>
          <w:bCs/>
          <w:sz w:val="24"/>
          <w:szCs w:val="24"/>
          <w:lang w:eastAsia="en-US"/>
        </w:rPr>
        <w:t>relaziona in merito alle modifiche apportate al</w:t>
      </w:r>
      <w:r w:rsidR="00B13577">
        <w:rPr>
          <w:rFonts w:ascii="Verdana" w:eastAsia="Calibri" w:hAnsi="Verdana"/>
          <w:bCs/>
          <w:sz w:val="24"/>
          <w:szCs w:val="24"/>
          <w:lang w:eastAsia="en-US"/>
        </w:rPr>
        <w:t xml:space="preserve"> </w:t>
      </w:r>
      <w:r w:rsidR="00D550DE">
        <w:rPr>
          <w:rFonts w:ascii="Verdana" w:eastAsia="Calibri" w:hAnsi="Verdana"/>
          <w:bCs/>
          <w:sz w:val="24"/>
          <w:szCs w:val="24"/>
          <w:lang w:eastAsia="en-US"/>
        </w:rPr>
        <w:t>PTOF</w:t>
      </w:r>
      <w:r w:rsidR="009B108B">
        <w:rPr>
          <w:rFonts w:ascii="Verdana" w:eastAsia="Calibri" w:hAnsi="Verdana"/>
          <w:bCs/>
          <w:sz w:val="24"/>
          <w:szCs w:val="24"/>
          <w:lang w:eastAsia="en-US"/>
        </w:rPr>
        <w:t xml:space="preserve"> </w:t>
      </w:r>
      <w:r w:rsidR="00454E9A">
        <w:rPr>
          <w:rFonts w:ascii="Verdana" w:eastAsia="Calibri" w:hAnsi="Verdana"/>
          <w:bCs/>
          <w:sz w:val="24"/>
          <w:szCs w:val="24"/>
          <w:lang w:eastAsia="en-US"/>
        </w:rPr>
        <w:t xml:space="preserve">per il corrente </w:t>
      </w:r>
      <w:proofErr w:type="spellStart"/>
      <w:r w:rsidR="00454E9A">
        <w:rPr>
          <w:rFonts w:ascii="Verdana" w:eastAsia="Calibri" w:hAnsi="Verdana"/>
          <w:bCs/>
          <w:sz w:val="24"/>
          <w:szCs w:val="24"/>
          <w:lang w:eastAsia="en-US"/>
        </w:rPr>
        <w:t>a.s.</w:t>
      </w:r>
      <w:proofErr w:type="spellEnd"/>
      <w:r w:rsidR="00454E9A">
        <w:rPr>
          <w:rFonts w:ascii="Verdana" w:eastAsia="Calibri" w:hAnsi="Verdana"/>
          <w:bCs/>
          <w:sz w:val="24"/>
          <w:szCs w:val="24"/>
          <w:lang w:eastAsia="en-US"/>
        </w:rPr>
        <w:t xml:space="preserve"> 2019/2020</w:t>
      </w:r>
      <w:r w:rsidR="009B108B">
        <w:rPr>
          <w:rFonts w:ascii="Verdana" w:eastAsia="Calibri" w:hAnsi="Verdana"/>
          <w:bCs/>
          <w:sz w:val="24"/>
          <w:szCs w:val="24"/>
          <w:lang w:eastAsia="en-US"/>
        </w:rPr>
        <w:t xml:space="preserve"> e già approvate nel CDD del 17/12/2019, illustrando</w:t>
      </w:r>
      <w:r w:rsidR="00454E9A">
        <w:rPr>
          <w:rFonts w:ascii="Verdana" w:eastAsia="Calibri" w:hAnsi="Verdana"/>
          <w:bCs/>
          <w:sz w:val="24"/>
          <w:szCs w:val="24"/>
          <w:lang w:eastAsia="en-US"/>
        </w:rPr>
        <w:t>ne</w:t>
      </w:r>
      <w:r w:rsidR="009B108B">
        <w:rPr>
          <w:rFonts w:ascii="Verdana" w:eastAsia="Calibri" w:hAnsi="Verdana"/>
          <w:bCs/>
          <w:sz w:val="24"/>
          <w:szCs w:val="24"/>
          <w:lang w:eastAsia="en-US"/>
        </w:rPr>
        <w:t xml:space="preserve"> le principali novità. </w:t>
      </w:r>
      <w:proofErr w:type="gramStart"/>
      <w:r w:rsidR="009B108B">
        <w:rPr>
          <w:rFonts w:ascii="Verdana" w:eastAsia="Calibri" w:hAnsi="Verdana"/>
          <w:bCs/>
          <w:sz w:val="24"/>
          <w:szCs w:val="24"/>
          <w:lang w:eastAsia="en-US"/>
        </w:rPr>
        <w:t>In</w:t>
      </w:r>
      <w:r w:rsidR="00B110A6">
        <w:rPr>
          <w:rFonts w:ascii="Verdana" w:eastAsia="Calibri" w:hAnsi="Verdana"/>
          <w:bCs/>
          <w:sz w:val="24"/>
          <w:szCs w:val="24"/>
          <w:lang w:eastAsia="en-US"/>
        </w:rPr>
        <w:t xml:space="preserve"> </w:t>
      </w:r>
      <w:r w:rsidR="009B108B">
        <w:rPr>
          <w:rFonts w:ascii="Verdana" w:eastAsia="Calibri" w:hAnsi="Verdana"/>
          <w:bCs/>
          <w:sz w:val="24"/>
          <w:szCs w:val="24"/>
          <w:lang w:eastAsia="en-US"/>
        </w:rPr>
        <w:t>particolare</w:t>
      </w:r>
      <w:proofErr w:type="gramEnd"/>
      <w:r w:rsidR="009B108B">
        <w:rPr>
          <w:rFonts w:ascii="Verdana" w:eastAsia="Calibri" w:hAnsi="Verdana"/>
          <w:bCs/>
          <w:sz w:val="24"/>
          <w:szCs w:val="24"/>
          <w:lang w:eastAsia="en-US"/>
        </w:rPr>
        <w:t xml:space="preserve"> le</w:t>
      </w:r>
      <w:r w:rsidR="008D6911">
        <w:rPr>
          <w:rFonts w:ascii="Verdana" w:eastAsia="Calibri" w:hAnsi="Verdana"/>
          <w:bCs/>
          <w:sz w:val="24"/>
          <w:szCs w:val="24"/>
          <w:lang w:eastAsia="en-US"/>
        </w:rPr>
        <w:t xml:space="preserve"> integrazioni </w:t>
      </w:r>
      <w:r w:rsidR="00490428">
        <w:rPr>
          <w:rFonts w:ascii="Verdana" w:eastAsia="Calibri" w:hAnsi="Verdana"/>
          <w:bCs/>
          <w:sz w:val="24"/>
          <w:szCs w:val="24"/>
          <w:lang w:eastAsia="en-US"/>
        </w:rPr>
        <w:t>sono relative</w:t>
      </w:r>
      <w:r w:rsidR="004E5A00">
        <w:rPr>
          <w:rFonts w:ascii="Verdana" w:eastAsia="Calibri" w:hAnsi="Verdana"/>
          <w:bCs/>
          <w:sz w:val="24"/>
          <w:szCs w:val="24"/>
          <w:lang w:eastAsia="en-US"/>
        </w:rPr>
        <w:t xml:space="preserve"> al</w:t>
      </w:r>
      <w:r w:rsidR="008D6911">
        <w:rPr>
          <w:rFonts w:ascii="Verdana" w:eastAsia="Calibri" w:hAnsi="Verdana"/>
          <w:bCs/>
          <w:sz w:val="24"/>
          <w:szCs w:val="24"/>
          <w:lang w:eastAsia="en-US"/>
        </w:rPr>
        <w:t>la nuova progettualità</w:t>
      </w:r>
      <w:r w:rsidR="0053429D">
        <w:rPr>
          <w:rFonts w:ascii="Verdana" w:eastAsia="Calibri" w:hAnsi="Verdana"/>
          <w:bCs/>
          <w:sz w:val="24"/>
          <w:szCs w:val="24"/>
          <w:lang w:eastAsia="en-US"/>
        </w:rPr>
        <w:t xml:space="preserve"> </w:t>
      </w:r>
      <w:r w:rsidR="004E5A00">
        <w:rPr>
          <w:rFonts w:ascii="Verdana" w:eastAsia="Calibri" w:hAnsi="Verdana"/>
          <w:bCs/>
          <w:sz w:val="24"/>
          <w:szCs w:val="24"/>
          <w:lang w:eastAsia="en-US"/>
        </w:rPr>
        <w:t>che</w:t>
      </w:r>
      <w:r w:rsidR="0021345F" w:rsidRPr="0021345F">
        <w:rPr>
          <w:rFonts w:ascii="Verdana" w:eastAsia="Calibri" w:hAnsi="Verdana"/>
          <w:bCs/>
          <w:sz w:val="24"/>
          <w:szCs w:val="24"/>
          <w:lang w:eastAsia="en-US"/>
        </w:rPr>
        <w:t xml:space="preserve"> </w:t>
      </w:r>
      <w:r w:rsidR="0021345F">
        <w:rPr>
          <w:rFonts w:ascii="Verdana" w:eastAsia="Calibri" w:hAnsi="Verdana"/>
          <w:bCs/>
          <w:sz w:val="24"/>
          <w:szCs w:val="24"/>
          <w:lang w:eastAsia="en-US"/>
        </w:rPr>
        <w:t>cambia</w:t>
      </w:r>
      <w:r w:rsidR="004E5A00">
        <w:rPr>
          <w:rFonts w:ascii="Verdana" w:eastAsia="Calibri" w:hAnsi="Verdana"/>
          <w:bCs/>
          <w:sz w:val="24"/>
          <w:szCs w:val="24"/>
          <w:lang w:eastAsia="en-US"/>
        </w:rPr>
        <w:t xml:space="preserve"> ogni anno</w:t>
      </w:r>
      <w:r w:rsidR="0021345F">
        <w:rPr>
          <w:rFonts w:ascii="Verdana" w:eastAsia="Calibri" w:hAnsi="Verdana"/>
          <w:bCs/>
          <w:sz w:val="24"/>
          <w:szCs w:val="24"/>
          <w:lang w:eastAsia="en-US"/>
        </w:rPr>
        <w:t>,</w:t>
      </w:r>
      <w:r w:rsidR="00D632DB">
        <w:rPr>
          <w:rFonts w:ascii="Verdana" w:eastAsia="Calibri" w:hAnsi="Verdana"/>
          <w:bCs/>
          <w:sz w:val="24"/>
          <w:szCs w:val="24"/>
          <w:lang w:eastAsia="en-US"/>
        </w:rPr>
        <w:t xml:space="preserve"> </w:t>
      </w:r>
      <w:r w:rsidR="008D16FF">
        <w:rPr>
          <w:rFonts w:ascii="Verdana" w:eastAsia="Calibri" w:hAnsi="Verdana"/>
          <w:bCs/>
          <w:sz w:val="24"/>
          <w:szCs w:val="24"/>
          <w:lang w:eastAsia="en-US"/>
        </w:rPr>
        <w:t xml:space="preserve">pertanto </w:t>
      </w:r>
      <w:r w:rsidR="0021345F">
        <w:rPr>
          <w:rFonts w:ascii="Verdana" w:eastAsia="Calibri" w:hAnsi="Verdana"/>
          <w:bCs/>
          <w:sz w:val="24"/>
          <w:szCs w:val="24"/>
          <w:lang w:eastAsia="en-US"/>
        </w:rPr>
        <w:t xml:space="preserve">solamente </w:t>
      </w:r>
      <w:r w:rsidR="008D16FF">
        <w:rPr>
          <w:rFonts w:ascii="Verdana" w:eastAsia="Calibri" w:hAnsi="Verdana"/>
          <w:bCs/>
          <w:sz w:val="24"/>
          <w:szCs w:val="24"/>
          <w:lang w:eastAsia="en-US"/>
        </w:rPr>
        <w:t xml:space="preserve">i nuovi progetti saranno </w:t>
      </w:r>
      <w:r w:rsidR="00490428">
        <w:rPr>
          <w:rFonts w:ascii="Verdana" w:eastAsia="Calibri" w:hAnsi="Verdana"/>
          <w:bCs/>
          <w:sz w:val="24"/>
          <w:szCs w:val="24"/>
          <w:lang w:eastAsia="en-US"/>
        </w:rPr>
        <w:t>reinseriti nel documento.</w:t>
      </w:r>
      <w:r w:rsidR="00A41B98">
        <w:rPr>
          <w:rFonts w:ascii="Verdana" w:eastAsia="Calibri" w:hAnsi="Verdana"/>
          <w:bCs/>
          <w:sz w:val="24"/>
          <w:szCs w:val="24"/>
          <w:lang w:eastAsia="en-US"/>
        </w:rPr>
        <w:t xml:space="preserve"> </w:t>
      </w:r>
      <w:r w:rsidR="00D632DB">
        <w:rPr>
          <w:rFonts w:ascii="Verdana" w:eastAsia="Calibri" w:hAnsi="Verdana"/>
          <w:bCs/>
          <w:sz w:val="24"/>
          <w:szCs w:val="24"/>
          <w:lang w:eastAsia="en-US"/>
        </w:rPr>
        <w:t xml:space="preserve">La </w:t>
      </w:r>
      <w:r w:rsidR="00454E9A">
        <w:rPr>
          <w:rFonts w:ascii="Verdana" w:eastAsia="Calibri" w:hAnsi="Verdana"/>
          <w:bCs/>
          <w:sz w:val="24"/>
          <w:szCs w:val="24"/>
          <w:lang w:eastAsia="en-US"/>
        </w:rPr>
        <w:t>vicepreside comunica</w:t>
      </w:r>
      <w:r w:rsidR="0021345F">
        <w:rPr>
          <w:rFonts w:ascii="Verdana" w:eastAsia="Calibri" w:hAnsi="Verdana"/>
          <w:bCs/>
          <w:sz w:val="24"/>
          <w:szCs w:val="24"/>
          <w:lang w:eastAsia="en-US"/>
        </w:rPr>
        <w:t xml:space="preserve"> che la </w:t>
      </w:r>
      <w:r w:rsidR="00D632DB">
        <w:rPr>
          <w:rFonts w:ascii="Verdana" w:eastAsia="Calibri" w:hAnsi="Verdana"/>
          <w:bCs/>
          <w:sz w:val="24"/>
          <w:szCs w:val="24"/>
          <w:lang w:eastAsia="en-US"/>
        </w:rPr>
        <w:t>Commissione PTOF sta lavorando in tal senso.</w:t>
      </w:r>
      <w:r w:rsidR="0021345F">
        <w:rPr>
          <w:rFonts w:ascii="Verdana" w:eastAsia="Calibri" w:hAnsi="Verdana"/>
          <w:bCs/>
          <w:sz w:val="24"/>
          <w:szCs w:val="24"/>
          <w:lang w:eastAsia="en-US"/>
        </w:rPr>
        <w:t xml:space="preserve"> </w:t>
      </w:r>
    </w:p>
    <w:p w14:paraId="53E5D114" w14:textId="2985BF07" w:rsidR="00F17E23" w:rsidRDefault="004D5060" w:rsidP="00F17E23">
      <w:pPr>
        <w:jc w:val="both"/>
        <w:rPr>
          <w:rFonts w:ascii="Verdana" w:eastAsia="Calibri" w:hAnsi="Verdana"/>
          <w:bCs/>
          <w:sz w:val="24"/>
          <w:szCs w:val="24"/>
          <w:lang w:eastAsia="en-US"/>
        </w:rPr>
      </w:pPr>
      <w:r>
        <w:rPr>
          <w:rFonts w:ascii="Verdana" w:eastAsia="Calibri" w:hAnsi="Verdana"/>
          <w:bCs/>
          <w:sz w:val="24"/>
          <w:szCs w:val="24"/>
          <w:lang w:eastAsia="en-US"/>
        </w:rPr>
        <w:t>Il Consiglio di Istituto prende atto dell’integrazione.</w:t>
      </w:r>
      <w:r w:rsidR="008D16FF">
        <w:rPr>
          <w:rFonts w:ascii="Verdana" w:eastAsia="Calibri" w:hAnsi="Verdana"/>
          <w:bCs/>
          <w:sz w:val="24"/>
          <w:szCs w:val="24"/>
          <w:lang w:eastAsia="en-US"/>
        </w:rPr>
        <w:t xml:space="preserve"> </w:t>
      </w:r>
    </w:p>
    <w:p w14:paraId="206A16A5" w14:textId="77777777" w:rsidR="006A5AC6" w:rsidRDefault="006A5AC6" w:rsidP="00E371DF">
      <w:pPr>
        <w:autoSpaceDE w:val="0"/>
        <w:autoSpaceDN w:val="0"/>
        <w:adjustRightInd w:val="0"/>
        <w:spacing w:after="0" w:line="240" w:lineRule="auto"/>
        <w:jc w:val="both"/>
        <w:rPr>
          <w:rFonts w:ascii="Verdana" w:hAnsi="Verdana"/>
          <w:b/>
          <w:bCs/>
          <w:sz w:val="24"/>
          <w:szCs w:val="24"/>
        </w:rPr>
      </w:pPr>
    </w:p>
    <w:p w14:paraId="27664751" w14:textId="737D253D" w:rsidR="004D5060" w:rsidRDefault="004D5060" w:rsidP="00E371DF">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10</w:t>
      </w:r>
      <w:r w:rsidRPr="00E613C7">
        <w:rPr>
          <w:rFonts w:ascii="Verdana" w:hAnsi="Verdana"/>
          <w:b/>
          <w:bCs/>
          <w:sz w:val="24"/>
          <w:szCs w:val="24"/>
        </w:rPr>
        <w:t>:</w:t>
      </w:r>
    </w:p>
    <w:p w14:paraId="2952C546" w14:textId="0B2F104E" w:rsidR="00CD1A4A" w:rsidRDefault="00CD1A4A" w:rsidP="00E371DF">
      <w:pPr>
        <w:autoSpaceDE w:val="0"/>
        <w:autoSpaceDN w:val="0"/>
        <w:adjustRightInd w:val="0"/>
        <w:spacing w:after="0" w:line="240" w:lineRule="auto"/>
        <w:jc w:val="both"/>
        <w:rPr>
          <w:rFonts w:ascii="Verdana" w:eastAsia="Calibri" w:hAnsi="Verdana"/>
          <w:bCs/>
          <w:sz w:val="24"/>
          <w:szCs w:val="24"/>
          <w:lang w:eastAsia="en-US"/>
        </w:rPr>
      </w:pPr>
      <w:r>
        <w:rPr>
          <w:rFonts w:ascii="Verdana" w:eastAsia="Calibri" w:hAnsi="Verdana"/>
          <w:bCs/>
          <w:sz w:val="24"/>
          <w:szCs w:val="24"/>
          <w:lang w:eastAsia="en-US"/>
        </w:rPr>
        <w:t xml:space="preserve">La </w:t>
      </w:r>
      <w:r w:rsidR="00544F61">
        <w:rPr>
          <w:rFonts w:ascii="Verdana" w:eastAsia="Calibri" w:hAnsi="Verdana"/>
          <w:bCs/>
          <w:sz w:val="24"/>
          <w:szCs w:val="24"/>
          <w:lang w:eastAsia="en-US"/>
        </w:rPr>
        <w:t>vicepreside</w:t>
      </w:r>
      <w:r>
        <w:rPr>
          <w:rFonts w:ascii="Verdana" w:eastAsia="Calibri" w:hAnsi="Verdana"/>
          <w:bCs/>
          <w:sz w:val="24"/>
          <w:szCs w:val="24"/>
          <w:lang w:eastAsia="en-US"/>
        </w:rPr>
        <w:t xml:space="preserve"> Lombardo</w:t>
      </w:r>
      <w:r w:rsidR="006A5AC6">
        <w:rPr>
          <w:rFonts w:ascii="Verdana" w:eastAsia="Calibri" w:hAnsi="Verdana"/>
          <w:bCs/>
          <w:sz w:val="24"/>
          <w:szCs w:val="24"/>
          <w:lang w:eastAsia="en-US"/>
        </w:rPr>
        <w:t xml:space="preserve"> presenta al Consiglio</w:t>
      </w:r>
      <w:r w:rsidR="00DD53D9">
        <w:rPr>
          <w:rFonts w:ascii="Verdana" w:eastAsia="Calibri" w:hAnsi="Verdana"/>
          <w:bCs/>
          <w:sz w:val="24"/>
          <w:szCs w:val="24"/>
          <w:lang w:eastAsia="en-US"/>
        </w:rPr>
        <w:t xml:space="preserve"> la Rendicontazione S</w:t>
      </w:r>
      <w:r w:rsidR="0017072A">
        <w:rPr>
          <w:rFonts w:ascii="Verdana" w:eastAsia="Calibri" w:hAnsi="Verdana"/>
          <w:bCs/>
          <w:sz w:val="24"/>
          <w:szCs w:val="24"/>
          <w:lang w:eastAsia="en-US"/>
        </w:rPr>
        <w:t>ociale</w:t>
      </w:r>
      <w:r w:rsidR="0021345F">
        <w:rPr>
          <w:rFonts w:ascii="Verdana" w:eastAsia="Calibri" w:hAnsi="Verdana"/>
          <w:bCs/>
          <w:sz w:val="24"/>
          <w:szCs w:val="24"/>
          <w:lang w:eastAsia="en-US"/>
        </w:rPr>
        <w:t xml:space="preserve">, </w:t>
      </w:r>
      <w:r w:rsidR="00544F61">
        <w:rPr>
          <w:rFonts w:ascii="Verdana" w:eastAsia="Calibri" w:hAnsi="Verdana"/>
          <w:bCs/>
          <w:sz w:val="24"/>
          <w:szCs w:val="24"/>
          <w:lang w:eastAsia="en-US"/>
        </w:rPr>
        <w:t xml:space="preserve">già </w:t>
      </w:r>
      <w:r w:rsidR="0028465C">
        <w:rPr>
          <w:rFonts w:ascii="Verdana" w:eastAsia="Calibri" w:hAnsi="Verdana"/>
          <w:bCs/>
          <w:sz w:val="24"/>
          <w:szCs w:val="24"/>
          <w:lang w:eastAsia="en-US"/>
        </w:rPr>
        <w:t>deliberat</w:t>
      </w:r>
      <w:r w:rsidR="00544F61">
        <w:rPr>
          <w:rFonts w:ascii="Verdana" w:eastAsia="Calibri" w:hAnsi="Verdana"/>
          <w:bCs/>
          <w:sz w:val="24"/>
          <w:szCs w:val="24"/>
          <w:lang w:eastAsia="en-US"/>
        </w:rPr>
        <w:t>a</w:t>
      </w:r>
      <w:r w:rsidR="0021345F">
        <w:rPr>
          <w:rFonts w:ascii="Verdana" w:eastAsia="Calibri" w:hAnsi="Verdana"/>
          <w:bCs/>
          <w:sz w:val="24"/>
          <w:szCs w:val="24"/>
          <w:lang w:eastAsia="en-US"/>
        </w:rPr>
        <w:t xml:space="preserve"> dal Collegio Docenti</w:t>
      </w:r>
      <w:r w:rsidR="00B47E8A">
        <w:rPr>
          <w:rFonts w:ascii="Verdana" w:eastAsia="Calibri" w:hAnsi="Verdana"/>
          <w:bCs/>
          <w:sz w:val="24"/>
          <w:szCs w:val="24"/>
          <w:lang w:eastAsia="en-US"/>
        </w:rPr>
        <w:t xml:space="preserve"> del 17/12/2019. La Vicaria spiega</w:t>
      </w:r>
      <w:r w:rsidR="007D37E6">
        <w:rPr>
          <w:rFonts w:ascii="Verdana" w:eastAsia="Calibri" w:hAnsi="Verdana"/>
          <w:bCs/>
          <w:sz w:val="24"/>
          <w:szCs w:val="24"/>
          <w:lang w:eastAsia="en-US"/>
        </w:rPr>
        <w:t xml:space="preserve"> che si tratta di un documento che </w:t>
      </w:r>
      <w:r w:rsidR="00761D39">
        <w:rPr>
          <w:rFonts w:ascii="Verdana" w:eastAsia="Calibri" w:hAnsi="Verdana"/>
          <w:bCs/>
          <w:sz w:val="24"/>
          <w:szCs w:val="24"/>
          <w:lang w:eastAsia="en-US"/>
        </w:rPr>
        <w:t>dà conto degli impegni assunti</w:t>
      </w:r>
      <w:r w:rsidR="00E31FE8">
        <w:rPr>
          <w:rFonts w:ascii="Verdana" w:eastAsia="Calibri" w:hAnsi="Verdana"/>
          <w:bCs/>
          <w:sz w:val="24"/>
          <w:szCs w:val="24"/>
          <w:lang w:eastAsia="en-US"/>
        </w:rPr>
        <w:t>, dell’uso delle risorse,</w:t>
      </w:r>
      <w:r w:rsidR="00F979B4">
        <w:rPr>
          <w:rFonts w:ascii="Verdana" w:eastAsia="Calibri" w:hAnsi="Verdana"/>
          <w:bCs/>
          <w:sz w:val="24"/>
          <w:szCs w:val="24"/>
          <w:lang w:eastAsia="en-US"/>
        </w:rPr>
        <w:t xml:space="preserve"> de</w:t>
      </w:r>
      <w:r w:rsidR="00FA7065">
        <w:rPr>
          <w:rFonts w:ascii="Verdana" w:eastAsia="Calibri" w:hAnsi="Verdana"/>
          <w:bCs/>
          <w:sz w:val="24"/>
          <w:szCs w:val="24"/>
          <w:lang w:eastAsia="en-US"/>
        </w:rPr>
        <w:t>i risultati conseguiti dall’Istituto</w:t>
      </w:r>
      <w:r w:rsidR="003A49DB">
        <w:rPr>
          <w:rFonts w:ascii="Verdana" w:eastAsia="Calibri" w:hAnsi="Verdana"/>
          <w:bCs/>
          <w:sz w:val="24"/>
          <w:szCs w:val="24"/>
          <w:lang w:eastAsia="en-US"/>
        </w:rPr>
        <w:t xml:space="preserve"> dal 2014 al 2018.</w:t>
      </w:r>
    </w:p>
    <w:p w14:paraId="0672132C" w14:textId="09716759" w:rsidR="003A49DB" w:rsidRDefault="005E5690" w:rsidP="00E371DF">
      <w:pPr>
        <w:autoSpaceDE w:val="0"/>
        <w:autoSpaceDN w:val="0"/>
        <w:adjustRightInd w:val="0"/>
        <w:spacing w:after="0" w:line="240" w:lineRule="auto"/>
        <w:jc w:val="both"/>
        <w:rPr>
          <w:rFonts w:ascii="Verdana" w:eastAsia="Calibri" w:hAnsi="Verdana"/>
          <w:bCs/>
          <w:sz w:val="24"/>
          <w:szCs w:val="24"/>
          <w:lang w:eastAsia="en-US"/>
        </w:rPr>
      </w:pPr>
      <w:r>
        <w:rPr>
          <w:rFonts w:ascii="Verdana" w:eastAsia="Calibri" w:hAnsi="Verdana"/>
          <w:bCs/>
          <w:sz w:val="24"/>
          <w:szCs w:val="24"/>
          <w:lang w:eastAsia="en-US"/>
        </w:rPr>
        <w:t>Comunica, inoltre, che sarà</w:t>
      </w:r>
      <w:r w:rsidR="004C7BAE">
        <w:rPr>
          <w:rFonts w:ascii="Verdana" w:eastAsia="Calibri" w:hAnsi="Verdana"/>
          <w:bCs/>
          <w:sz w:val="24"/>
          <w:szCs w:val="24"/>
          <w:lang w:eastAsia="en-US"/>
        </w:rPr>
        <w:t xml:space="preserve"> </w:t>
      </w:r>
      <w:r>
        <w:rPr>
          <w:rFonts w:ascii="Verdana" w:eastAsia="Calibri" w:hAnsi="Verdana"/>
          <w:bCs/>
          <w:sz w:val="24"/>
          <w:szCs w:val="24"/>
          <w:lang w:eastAsia="en-US"/>
        </w:rPr>
        <w:t>visibile in Scuola in Chiaro da gennaio 2020</w:t>
      </w:r>
      <w:r w:rsidR="004C7BAE">
        <w:rPr>
          <w:rFonts w:ascii="Verdana" w:eastAsia="Calibri" w:hAnsi="Verdana"/>
          <w:bCs/>
          <w:sz w:val="24"/>
          <w:szCs w:val="24"/>
          <w:lang w:eastAsia="en-US"/>
        </w:rPr>
        <w:t>.</w:t>
      </w:r>
    </w:p>
    <w:p w14:paraId="3D7B40DE" w14:textId="77777777" w:rsidR="004C7BAE" w:rsidRDefault="004C7BAE" w:rsidP="00E371DF">
      <w:pPr>
        <w:autoSpaceDE w:val="0"/>
        <w:autoSpaceDN w:val="0"/>
        <w:adjustRightInd w:val="0"/>
        <w:spacing w:after="0" w:line="240" w:lineRule="auto"/>
        <w:jc w:val="both"/>
        <w:rPr>
          <w:rFonts w:ascii="Verdana" w:eastAsia="Calibri" w:hAnsi="Verdana"/>
          <w:bCs/>
          <w:sz w:val="24"/>
          <w:szCs w:val="24"/>
          <w:lang w:eastAsia="en-US"/>
        </w:rPr>
      </w:pPr>
    </w:p>
    <w:p w14:paraId="3C746A40" w14:textId="35B512C2" w:rsidR="004C7BAE" w:rsidRDefault="004C7BAE" w:rsidP="00E371DF">
      <w:pPr>
        <w:autoSpaceDE w:val="0"/>
        <w:autoSpaceDN w:val="0"/>
        <w:adjustRightInd w:val="0"/>
        <w:spacing w:after="0" w:line="240" w:lineRule="auto"/>
        <w:jc w:val="both"/>
        <w:rPr>
          <w:rFonts w:ascii="Verdana" w:eastAsia="Calibri" w:hAnsi="Verdana"/>
          <w:bCs/>
          <w:sz w:val="24"/>
          <w:szCs w:val="24"/>
          <w:lang w:eastAsia="en-US"/>
        </w:rPr>
      </w:pPr>
      <w:r>
        <w:rPr>
          <w:rFonts w:ascii="Verdana" w:eastAsia="Calibri" w:hAnsi="Verdana"/>
          <w:bCs/>
          <w:sz w:val="24"/>
          <w:szCs w:val="24"/>
          <w:lang w:eastAsia="en-US"/>
        </w:rPr>
        <w:t>Si delibera che il Consiglio prende atto del Documento.</w:t>
      </w:r>
    </w:p>
    <w:p w14:paraId="245E3DCF" w14:textId="77777777" w:rsidR="004C7BAE" w:rsidRDefault="004C7BAE" w:rsidP="00E371DF">
      <w:pPr>
        <w:autoSpaceDE w:val="0"/>
        <w:autoSpaceDN w:val="0"/>
        <w:adjustRightInd w:val="0"/>
        <w:spacing w:after="0" w:line="240" w:lineRule="auto"/>
        <w:jc w:val="both"/>
        <w:rPr>
          <w:rFonts w:ascii="Verdana" w:hAnsi="Verdana"/>
          <w:b/>
          <w:bCs/>
          <w:sz w:val="24"/>
          <w:szCs w:val="24"/>
        </w:rPr>
      </w:pPr>
    </w:p>
    <w:p w14:paraId="36E8CCCE" w14:textId="10CEFE7C" w:rsidR="004C7BAE" w:rsidRDefault="004C7BAE" w:rsidP="00E371DF">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w:t>
      </w:r>
      <w:r w:rsidR="0021345F">
        <w:rPr>
          <w:rFonts w:ascii="Verdana" w:hAnsi="Verdana"/>
          <w:b/>
          <w:bCs/>
          <w:sz w:val="24"/>
          <w:szCs w:val="24"/>
        </w:rPr>
        <w:t>1</w:t>
      </w:r>
    </w:p>
    <w:p w14:paraId="4F2E224C" w14:textId="6667B293" w:rsidR="004C7BAE" w:rsidRDefault="0021345F" w:rsidP="00E371DF">
      <w:pPr>
        <w:autoSpaceDE w:val="0"/>
        <w:autoSpaceDN w:val="0"/>
        <w:adjustRightInd w:val="0"/>
        <w:spacing w:after="0" w:line="240" w:lineRule="auto"/>
        <w:jc w:val="both"/>
        <w:rPr>
          <w:rFonts w:ascii="Verdana" w:eastAsia="Calibri" w:hAnsi="Verdana"/>
          <w:bCs/>
          <w:sz w:val="24"/>
          <w:szCs w:val="24"/>
          <w:lang w:eastAsia="en-US"/>
        </w:rPr>
      </w:pPr>
      <w:r>
        <w:rPr>
          <w:rFonts w:ascii="Verdana" w:eastAsia="Calibri" w:hAnsi="Verdana"/>
          <w:bCs/>
          <w:sz w:val="24"/>
          <w:szCs w:val="24"/>
          <w:lang w:eastAsia="en-US"/>
        </w:rPr>
        <w:lastRenderedPageBreak/>
        <w:t xml:space="preserve">La </w:t>
      </w:r>
      <w:r w:rsidR="00544F61">
        <w:rPr>
          <w:rFonts w:ascii="Verdana" w:eastAsia="Calibri" w:hAnsi="Verdana"/>
          <w:bCs/>
          <w:sz w:val="24"/>
          <w:szCs w:val="24"/>
          <w:lang w:eastAsia="en-US"/>
        </w:rPr>
        <w:t>vicepreside</w:t>
      </w:r>
      <w:r>
        <w:rPr>
          <w:rFonts w:ascii="Verdana" w:eastAsia="Calibri" w:hAnsi="Verdana"/>
          <w:bCs/>
          <w:sz w:val="24"/>
          <w:szCs w:val="24"/>
          <w:lang w:eastAsia="en-US"/>
        </w:rPr>
        <w:t xml:space="preserve"> Lombardo </w:t>
      </w:r>
      <w:r w:rsidR="009B108B">
        <w:rPr>
          <w:rFonts w:ascii="Verdana" w:eastAsia="Calibri" w:hAnsi="Verdana"/>
          <w:bCs/>
          <w:sz w:val="24"/>
          <w:szCs w:val="24"/>
          <w:lang w:eastAsia="en-US"/>
        </w:rPr>
        <w:t>illustra il piano</w:t>
      </w:r>
      <w:r>
        <w:rPr>
          <w:rFonts w:ascii="Verdana" w:eastAsia="Calibri" w:hAnsi="Verdana"/>
          <w:bCs/>
          <w:sz w:val="24"/>
          <w:szCs w:val="24"/>
          <w:lang w:eastAsia="en-US"/>
        </w:rPr>
        <w:t xml:space="preserve"> delle Visite didattiche e dei Campi Scuola </w:t>
      </w:r>
      <w:r w:rsidR="00544F61">
        <w:rPr>
          <w:rFonts w:ascii="Verdana" w:eastAsia="Calibri" w:hAnsi="Verdana"/>
          <w:bCs/>
          <w:sz w:val="24"/>
          <w:szCs w:val="24"/>
          <w:lang w:eastAsia="en-US"/>
        </w:rPr>
        <w:t>per la primaria e la secondaria</w:t>
      </w:r>
      <w:r>
        <w:rPr>
          <w:rFonts w:ascii="Verdana" w:eastAsia="Calibri" w:hAnsi="Verdana"/>
          <w:bCs/>
          <w:sz w:val="24"/>
          <w:szCs w:val="24"/>
          <w:lang w:eastAsia="en-US"/>
        </w:rPr>
        <w:t>, già approvat</w:t>
      </w:r>
      <w:r w:rsidR="00544F61">
        <w:rPr>
          <w:rFonts w:ascii="Verdana" w:eastAsia="Calibri" w:hAnsi="Verdana"/>
          <w:bCs/>
          <w:sz w:val="24"/>
          <w:szCs w:val="24"/>
          <w:lang w:eastAsia="en-US"/>
        </w:rPr>
        <w:t>o</w:t>
      </w:r>
      <w:r>
        <w:rPr>
          <w:rFonts w:ascii="Verdana" w:eastAsia="Calibri" w:hAnsi="Verdana"/>
          <w:bCs/>
          <w:sz w:val="24"/>
          <w:szCs w:val="24"/>
          <w:lang w:eastAsia="en-US"/>
        </w:rPr>
        <w:t xml:space="preserve"> dal Collegio Docenti.</w:t>
      </w:r>
    </w:p>
    <w:p w14:paraId="333AA325" w14:textId="2AEE7DC0" w:rsidR="00544F61" w:rsidRDefault="00544F61" w:rsidP="00E371DF">
      <w:pPr>
        <w:autoSpaceDE w:val="0"/>
        <w:autoSpaceDN w:val="0"/>
        <w:adjustRightInd w:val="0"/>
        <w:spacing w:after="0" w:line="240" w:lineRule="auto"/>
        <w:jc w:val="both"/>
        <w:rPr>
          <w:rFonts w:ascii="Verdana" w:eastAsia="Calibri" w:hAnsi="Verdana"/>
          <w:bCs/>
          <w:sz w:val="24"/>
          <w:szCs w:val="24"/>
          <w:lang w:eastAsia="en-US"/>
        </w:rPr>
      </w:pPr>
      <w:r>
        <w:rPr>
          <w:rFonts w:ascii="Verdana" w:eastAsia="Calibri" w:hAnsi="Verdana"/>
          <w:bCs/>
          <w:sz w:val="24"/>
          <w:szCs w:val="24"/>
          <w:lang w:eastAsia="en-US"/>
        </w:rPr>
        <w:t>Il Sig. Vari espone la sua contrarietà alla proposta di campi scuola per gli studenti, in quanto ritiene in linea astratta complesso garantire la sicurezza degli studenti, che esista un rischio di discriminare le famiglie meno abbienti e che in linea generale la scuola debba concentrarsi sulla didattica.</w:t>
      </w:r>
    </w:p>
    <w:p w14:paraId="310A21A6" w14:textId="6CB99A12" w:rsidR="0021345F" w:rsidRDefault="0021345F" w:rsidP="00E371DF">
      <w:pPr>
        <w:autoSpaceDE w:val="0"/>
        <w:autoSpaceDN w:val="0"/>
        <w:adjustRightInd w:val="0"/>
        <w:spacing w:after="0" w:line="240" w:lineRule="auto"/>
        <w:jc w:val="both"/>
        <w:rPr>
          <w:rFonts w:ascii="Verdana" w:eastAsia="Calibri" w:hAnsi="Verdana"/>
          <w:bCs/>
          <w:sz w:val="24"/>
          <w:szCs w:val="24"/>
          <w:lang w:eastAsia="en-US"/>
        </w:rPr>
      </w:pPr>
    </w:p>
    <w:p w14:paraId="27588A4B" w14:textId="40A46541" w:rsidR="0021345F" w:rsidRDefault="0021345F" w:rsidP="00E371DF">
      <w:pPr>
        <w:autoSpaceDE w:val="0"/>
        <w:autoSpaceDN w:val="0"/>
        <w:adjustRightInd w:val="0"/>
        <w:spacing w:after="0" w:line="240" w:lineRule="auto"/>
        <w:jc w:val="both"/>
        <w:rPr>
          <w:rFonts w:ascii="Verdana" w:eastAsia="Calibri" w:hAnsi="Verdana"/>
          <w:bCs/>
          <w:sz w:val="24"/>
          <w:szCs w:val="24"/>
          <w:lang w:eastAsia="en-US"/>
        </w:rPr>
      </w:pPr>
      <w:r>
        <w:rPr>
          <w:rFonts w:ascii="Verdana" w:eastAsia="Calibri" w:hAnsi="Verdana"/>
          <w:bCs/>
          <w:sz w:val="24"/>
          <w:szCs w:val="24"/>
          <w:lang w:eastAsia="en-US"/>
        </w:rPr>
        <w:t>Il Consiglio</w:t>
      </w:r>
      <w:r w:rsidR="009B108B">
        <w:rPr>
          <w:rFonts w:ascii="Verdana" w:eastAsia="Calibri" w:hAnsi="Verdana"/>
          <w:bCs/>
          <w:sz w:val="24"/>
          <w:szCs w:val="24"/>
          <w:lang w:eastAsia="en-US"/>
        </w:rPr>
        <w:t xml:space="preserve"> di Istituto preso atto di quanto esposto</w:t>
      </w:r>
      <w:r>
        <w:rPr>
          <w:rFonts w:ascii="Verdana" w:eastAsia="Calibri" w:hAnsi="Verdana"/>
          <w:bCs/>
          <w:sz w:val="24"/>
          <w:szCs w:val="24"/>
          <w:lang w:eastAsia="en-US"/>
        </w:rPr>
        <w:t xml:space="preserve"> delibera </w:t>
      </w:r>
      <w:r w:rsidR="009B108B">
        <w:rPr>
          <w:rFonts w:ascii="Verdana" w:eastAsia="Calibri" w:hAnsi="Verdana"/>
          <w:bCs/>
          <w:sz w:val="24"/>
          <w:szCs w:val="24"/>
          <w:lang w:eastAsia="en-US"/>
        </w:rPr>
        <w:t xml:space="preserve">e approva </w:t>
      </w:r>
      <w:r>
        <w:rPr>
          <w:rFonts w:ascii="Verdana" w:eastAsia="Calibri" w:hAnsi="Verdana"/>
          <w:bCs/>
          <w:sz w:val="24"/>
          <w:szCs w:val="24"/>
          <w:lang w:eastAsia="en-US"/>
        </w:rPr>
        <w:t xml:space="preserve">a maggioranza </w:t>
      </w:r>
      <w:r w:rsidR="001864D5">
        <w:rPr>
          <w:rFonts w:ascii="Verdana" w:eastAsia="Calibri" w:hAnsi="Verdana"/>
          <w:bCs/>
          <w:sz w:val="24"/>
          <w:szCs w:val="24"/>
          <w:lang w:eastAsia="en-US"/>
        </w:rPr>
        <w:t xml:space="preserve">il Piano annuale Visite didattiche </w:t>
      </w:r>
      <w:r w:rsidR="00544F61">
        <w:rPr>
          <w:rFonts w:ascii="Verdana" w:eastAsia="Calibri" w:hAnsi="Verdana"/>
          <w:bCs/>
          <w:sz w:val="24"/>
          <w:szCs w:val="24"/>
          <w:lang w:eastAsia="en-US"/>
        </w:rPr>
        <w:t>e Campi Scuola come deliberato dal Collegio dei Docenti e agli atti della scuola, con il voto contrario del Dottor Vari</w:t>
      </w:r>
      <w:r w:rsidR="00B43DC8">
        <w:rPr>
          <w:rFonts w:ascii="Verdana" w:eastAsia="Calibri" w:hAnsi="Verdana"/>
          <w:bCs/>
          <w:sz w:val="24"/>
          <w:szCs w:val="24"/>
          <w:lang w:eastAsia="en-US"/>
        </w:rPr>
        <w:t>.</w:t>
      </w:r>
    </w:p>
    <w:p w14:paraId="3345EBAC" w14:textId="1C6EECE5" w:rsidR="0021345F" w:rsidRDefault="0021345F" w:rsidP="00E371DF">
      <w:pPr>
        <w:autoSpaceDE w:val="0"/>
        <w:autoSpaceDN w:val="0"/>
        <w:adjustRightInd w:val="0"/>
        <w:spacing w:after="0" w:line="240" w:lineRule="auto"/>
        <w:jc w:val="both"/>
        <w:rPr>
          <w:rFonts w:ascii="Verdana" w:eastAsia="Calibri" w:hAnsi="Verdana"/>
          <w:bCs/>
          <w:sz w:val="24"/>
          <w:szCs w:val="24"/>
          <w:lang w:eastAsia="en-US"/>
        </w:rPr>
      </w:pPr>
    </w:p>
    <w:p w14:paraId="41BE8AF0" w14:textId="556E0CFB" w:rsidR="0021345F" w:rsidRDefault="0021345F" w:rsidP="0021345F">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12</w:t>
      </w:r>
    </w:p>
    <w:p w14:paraId="79F4DE7C" w14:textId="7BC997D9" w:rsidR="009B108B" w:rsidRPr="009B108B" w:rsidRDefault="009B108B" w:rsidP="0021345F">
      <w:pPr>
        <w:autoSpaceDE w:val="0"/>
        <w:autoSpaceDN w:val="0"/>
        <w:adjustRightInd w:val="0"/>
        <w:spacing w:after="0" w:line="240" w:lineRule="auto"/>
        <w:jc w:val="both"/>
        <w:rPr>
          <w:rFonts w:ascii="Verdana" w:hAnsi="Verdana"/>
          <w:sz w:val="24"/>
          <w:szCs w:val="24"/>
        </w:rPr>
      </w:pPr>
      <w:r>
        <w:rPr>
          <w:rFonts w:ascii="Verdana" w:hAnsi="Verdana"/>
          <w:sz w:val="24"/>
          <w:szCs w:val="24"/>
        </w:rPr>
        <w:t xml:space="preserve">La </w:t>
      </w:r>
      <w:r w:rsidR="00E371DF">
        <w:rPr>
          <w:rFonts w:ascii="Verdana" w:hAnsi="Verdana"/>
          <w:sz w:val="24"/>
          <w:szCs w:val="24"/>
        </w:rPr>
        <w:t>vicepreside Lombardo</w:t>
      </w:r>
      <w:r>
        <w:rPr>
          <w:rFonts w:ascii="Verdana" w:hAnsi="Verdana"/>
          <w:sz w:val="24"/>
          <w:szCs w:val="24"/>
        </w:rPr>
        <w:t xml:space="preserve"> comunica che è stata individuata per la componente </w:t>
      </w:r>
      <w:r w:rsidR="0011739C">
        <w:rPr>
          <w:rFonts w:ascii="Verdana" w:hAnsi="Verdana"/>
          <w:sz w:val="24"/>
          <w:szCs w:val="24"/>
        </w:rPr>
        <w:t>Docente dell’Organo di Garanzia la professoressa Forni Daniela.</w:t>
      </w:r>
    </w:p>
    <w:p w14:paraId="7EFC6AA2" w14:textId="77777777" w:rsidR="0011739C" w:rsidRDefault="0011739C" w:rsidP="0021345F">
      <w:pPr>
        <w:autoSpaceDE w:val="0"/>
        <w:autoSpaceDN w:val="0"/>
        <w:adjustRightInd w:val="0"/>
        <w:spacing w:after="0" w:line="240" w:lineRule="auto"/>
        <w:jc w:val="both"/>
        <w:rPr>
          <w:rFonts w:ascii="Verdana" w:hAnsi="Verdana"/>
          <w:sz w:val="24"/>
          <w:szCs w:val="24"/>
        </w:rPr>
      </w:pPr>
    </w:p>
    <w:p w14:paraId="5D0A3950" w14:textId="1467F8B3" w:rsidR="0021345F" w:rsidRDefault="0011739C" w:rsidP="0021345F">
      <w:pPr>
        <w:autoSpaceDE w:val="0"/>
        <w:autoSpaceDN w:val="0"/>
        <w:adjustRightInd w:val="0"/>
        <w:spacing w:after="0" w:line="240" w:lineRule="auto"/>
        <w:jc w:val="both"/>
        <w:rPr>
          <w:rFonts w:ascii="Verdana" w:hAnsi="Verdana"/>
          <w:sz w:val="24"/>
          <w:szCs w:val="24"/>
        </w:rPr>
      </w:pPr>
      <w:r>
        <w:rPr>
          <w:rFonts w:ascii="Verdana" w:hAnsi="Verdana"/>
          <w:sz w:val="24"/>
          <w:szCs w:val="24"/>
        </w:rPr>
        <w:t xml:space="preserve">Preso atto di quanto esposto </w:t>
      </w:r>
      <w:r w:rsidR="0021345F">
        <w:rPr>
          <w:rFonts w:ascii="Verdana" w:hAnsi="Verdana"/>
          <w:sz w:val="24"/>
          <w:szCs w:val="24"/>
        </w:rPr>
        <w:t>i</w:t>
      </w:r>
      <w:r>
        <w:rPr>
          <w:rFonts w:ascii="Verdana" w:hAnsi="Verdana"/>
          <w:sz w:val="24"/>
          <w:szCs w:val="24"/>
        </w:rPr>
        <w:t>l Consigli</w:t>
      </w:r>
      <w:r w:rsidR="0028465C">
        <w:rPr>
          <w:rFonts w:ascii="Verdana" w:hAnsi="Verdana"/>
          <w:sz w:val="24"/>
          <w:szCs w:val="24"/>
        </w:rPr>
        <w:t>o</w:t>
      </w:r>
      <w:r>
        <w:rPr>
          <w:rFonts w:ascii="Verdana" w:hAnsi="Verdana"/>
          <w:sz w:val="24"/>
          <w:szCs w:val="24"/>
        </w:rPr>
        <w:t xml:space="preserve"> d’Istituto</w:t>
      </w:r>
      <w:r w:rsidR="0021345F">
        <w:rPr>
          <w:rFonts w:ascii="Verdana" w:hAnsi="Verdana"/>
          <w:sz w:val="24"/>
          <w:szCs w:val="24"/>
        </w:rPr>
        <w:t xml:space="preserve"> individua la Professoressa Forni Daniela</w:t>
      </w:r>
      <w:r w:rsidR="00E235F3">
        <w:rPr>
          <w:rFonts w:ascii="Verdana" w:hAnsi="Verdana"/>
          <w:sz w:val="24"/>
          <w:szCs w:val="24"/>
        </w:rPr>
        <w:t xml:space="preserve"> quale docente per Organo di Garanzia ai sensi del DPR 21/11/07, n° 235.</w:t>
      </w:r>
    </w:p>
    <w:p w14:paraId="46BC2C90" w14:textId="3C066402" w:rsidR="00E235F3" w:rsidRDefault="00E235F3" w:rsidP="0021345F">
      <w:pPr>
        <w:autoSpaceDE w:val="0"/>
        <w:autoSpaceDN w:val="0"/>
        <w:adjustRightInd w:val="0"/>
        <w:spacing w:after="0" w:line="240" w:lineRule="auto"/>
        <w:jc w:val="both"/>
        <w:rPr>
          <w:rFonts w:ascii="Verdana" w:hAnsi="Verdana"/>
          <w:sz w:val="24"/>
          <w:szCs w:val="24"/>
        </w:rPr>
      </w:pPr>
    </w:p>
    <w:p w14:paraId="48EF15BC" w14:textId="0C508964" w:rsidR="00E235F3" w:rsidRDefault="00E235F3" w:rsidP="00E235F3">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13</w:t>
      </w:r>
    </w:p>
    <w:p w14:paraId="08B387EB" w14:textId="5976E74E" w:rsidR="00E235F3" w:rsidRDefault="00E235F3" w:rsidP="00E235F3">
      <w:pPr>
        <w:autoSpaceDE w:val="0"/>
        <w:autoSpaceDN w:val="0"/>
        <w:adjustRightInd w:val="0"/>
        <w:spacing w:after="0" w:line="240" w:lineRule="auto"/>
        <w:jc w:val="both"/>
        <w:rPr>
          <w:rFonts w:ascii="Verdana" w:hAnsi="Verdana"/>
          <w:sz w:val="24"/>
          <w:szCs w:val="24"/>
        </w:rPr>
      </w:pPr>
      <w:r>
        <w:rPr>
          <w:rFonts w:ascii="Verdana" w:hAnsi="Verdana"/>
          <w:sz w:val="24"/>
          <w:szCs w:val="24"/>
        </w:rPr>
        <w:t>Il Dirigente comunica che ha confermato l’incarico di RSPP all’Architetto Fasulo.</w:t>
      </w:r>
    </w:p>
    <w:p w14:paraId="41948B94" w14:textId="7ABB8A59" w:rsidR="00E235F3" w:rsidRDefault="00E235F3" w:rsidP="00E235F3">
      <w:pPr>
        <w:autoSpaceDE w:val="0"/>
        <w:autoSpaceDN w:val="0"/>
        <w:adjustRightInd w:val="0"/>
        <w:spacing w:after="0" w:line="240" w:lineRule="auto"/>
        <w:jc w:val="both"/>
        <w:rPr>
          <w:rFonts w:ascii="Verdana" w:hAnsi="Verdana"/>
          <w:sz w:val="24"/>
          <w:szCs w:val="24"/>
        </w:rPr>
      </w:pPr>
    </w:p>
    <w:p w14:paraId="07B77385" w14:textId="549365CB" w:rsidR="00E235F3" w:rsidRDefault="00E235F3" w:rsidP="00E235F3">
      <w:pPr>
        <w:autoSpaceDE w:val="0"/>
        <w:autoSpaceDN w:val="0"/>
        <w:adjustRightInd w:val="0"/>
        <w:spacing w:after="0" w:line="240" w:lineRule="auto"/>
        <w:jc w:val="both"/>
        <w:rPr>
          <w:rFonts w:ascii="Verdana" w:hAnsi="Verdana"/>
          <w:sz w:val="24"/>
          <w:szCs w:val="24"/>
        </w:rPr>
      </w:pPr>
      <w:r>
        <w:rPr>
          <w:rFonts w:ascii="Verdana" w:hAnsi="Verdana"/>
          <w:sz w:val="24"/>
          <w:szCs w:val="24"/>
        </w:rPr>
        <w:t>Il Consiglio prende atto</w:t>
      </w:r>
      <w:r w:rsidR="003C5A32">
        <w:rPr>
          <w:rFonts w:ascii="Verdana" w:hAnsi="Verdana"/>
          <w:sz w:val="24"/>
          <w:szCs w:val="24"/>
        </w:rPr>
        <w:t xml:space="preserve"> di quanto esposto</w:t>
      </w:r>
      <w:r>
        <w:rPr>
          <w:rFonts w:ascii="Verdana" w:hAnsi="Verdana"/>
          <w:sz w:val="24"/>
          <w:szCs w:val="24"/>
        </w:rPr>
        <w:t>.</w:t>
      </w:r>
    </w:p>
    <w:p w14:paraId="0379DF21" w14:textId="7571A64A" w:rsidR="00E235F3" w:rsidRDefault="00E235F3" w:rsidP="00E235F3">
      <w:pPr>
        <w:autoSpaceDE w:val="0"/>
        <w:autoSpaceDN w:val="0"/>
        <w:adjustRightInd w:val="0"/>
        <w:spacing w:after="0" w:line="240" w:lineRule="auto"/>
        <w:jc w:val="both"/>
        <w:rPr>
          <w:rFonts w:ascii="Verdana" w:hAnsi="Verdana"/>
          <w:sz w:val="24"/>
          <w:szCs w:val="24"/>
        </w:rPr>
      </w:pPr>
    </w:p>
    <w:p w14:paraId="7B7547E9" w14:textId="6BEA1EA0" w:rsidR="00E235F3" w:rsidRDefault="00E235F3" w:rsidP="00E235F3">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14</w:t>
      </w:r>
    </w:p>
    <w:p w14:paraId="0FA5CE33" w14:textId="47C54A00" w:rsidR="00E235F3" w:rsidRDefault="00E235F3" w:rsidP="00E235F3">
      <w:pPr>
        <w:autoSpaceDE w:val="0"/>
        <w:autoSpaceDN w:val="0"/>
        <w:adjustRightInd w:val="0"/>
        <w:spacing w:after="0" w:line="240" w:lineRule="auto"/>
        <w:jc w:val="both"/>
        <w:rPr>
          <w:rFonts w:ascii="Verdana" w:hAnsi="Verdana"/>
          <w:sz w:val="24"/>
          <w:szCs w:val="24"/>
        </w:rPr>
      </w:pPr>
      <w:r>
        <w:rPr>
          <w:rFonts w:ascii="Verdana" w:hAnsi="Verdana"/>
          <w:sz w:val="24"/>
          <w:szCs w:val="24"/>
        </w:rPr>
        <w:t xml:space="preserve">La </w:t>
      </w:r>
      <w:r w:rsidR="00E371DF">
        <w:rPr>
          <w:rFonts w:ascii="Verdana" w:hAnsi="Verdana"/>
          <w:sz w:val="24"/>
          <w:szCs w:val="24"/>
        </w:rPr>
        <w:t>vicepreside</w:t>
      </w:r>
      <w:r>
        <w:rPr>
          <w:rFonts w:ascii="Verdana" w:hAnsi="Verdana"/>
          <w:sz w:val="24"/>
          <w:szCs w:val="24"/>
        </w:rPr>
        <w:t xml:space="preserve"> </w:t>
      </w:r>
      <w:r w:rsidR="00E371DF">
        <w:rPr>
          <w:rFonts w:ascii="Verdana" w:hAnsi="Verdana"/>
          <w:sz w:val="24"/>
          <w:szCs w:val="24"/>
        </w:rPr>
        <w:t xml:space="preserve">Lombardo </w:t>
      </w:r>
      <w:r>
        <w:rPr>
          <w:rFonts w:ascii="Verdana" w:hAnsi="Verdana"/>
          <w:sz w:val="24"/>
          <w:szCs w:val="24"/>
        </w:rPr>
        <w:t>comunica la Costituzione dell’Istituto in Centro Sportivo Scolastico, già deliberata in Collegio Docenti.</w:t>
      </w:r>
    </w:p>
    <w:p w14:paraId="072F351D" w14:textId="39155A33" w:rsidR="00E235F3" w:rsidRDefault="00E235F3" w:rsidP="00E235F3">
      <w:pPr>
        <w:autoSpaceDE w:val="0"/>
        <w:autoSpaceDN w:val="0"/>
        <w:adjustRightInd w:val="0"/>
        <w:spacing w:after="0" w:line="240" w:lineRule="auto"/>
        <w:jc w:val="both"/>
        <w:rPr>
          <w:rFonts w:ascii="Verdana" w:hAnsi="Verdana"/>
          <w:sz w:val="24"/>
          <w:szCs w:val="24"/>
        </w:rPr>
      </w:pPr>
    </w:p>
    <w:p w14:paraId="03322701" w14:textId="51950B1F" w:rsidR="00E235F3" w:rsidRDefault="00E235F3" w:rsidP="00E235F3">
      <w:pPr>
        <w:autoSpaceDE w:val="0"/>
        <w:autoSpaceDN w:val="0"/>
        <w:adjustRightInd w:val="0"/>
        <w:spacing w:after="0" w:line="240" w:lineRule="auto"/>
        <w:jc w:val="both"/>
        <w:rPr>
          <w:rFonts w:ascii="Verdana" w:hAnsi="Verdana"/>
          <w:sz w:val="24"/>
          <w:szCs w:val="24"/>
        </w:rPr>
      </w:pPr>
      <w:r>
        <w:rPr>
          <w:rFonts w:ascii="Verdana" w:hAnsi="Verdana"/>
          <w:sz w:val="24"/>
          <w:szCs w:val="24"/>
        </w:rPr>
        <w:t>Il Consiglio</w:t>
      </w:r>
      <w:r w:rsidR="003C5A32">
        <w:rPr>
          <w:rFonts w:ascii="Verdana" w:hAnsi="Verdana"/>
          <w:sz w:val="24"/>
          <w:szCs w:val="24"/>
        </w:rPr>
        <w:t xml:space="preserve"> prende atto di quanto esposto e</w:t>
      </w:r>
      <w:r>
        <w:rPr>
          <w:rFonts w:ascii="Verdana" w:hAnsi="Verdana"/>
          <w:sz w:val="24"/>
          <w:szCs w:val="24"/>
        </w:rPr>
        <w:t xml:space="preserve"> delibera all’unanimità la Costituzione dell’istituto in Centro Sportivo Scolastico.</w:t>
      </w:r>
    </w:p>
    <w:p w14:paraId="27A6BA84" w14:textId="424E16B8" w:rsidR="00E235F3" w:rsidRDefault="00E235F3" w:rsidP="00E235F3">
      <w:pPr>
        <w:autoSpaceDE w:val="0"/>
        <w:autoSpaceDN w:val="0"/>
        <w:adjustRightInd w:val="0"/>
        <w:spacing w:after="0" w:line="240" w:lineRule="auto"/>
        <w:jc w:val="both"/>
        <w:rPr>
          <w:rFonts w:ascii="Verdana" w:hAnsi="Verdana"/>
          <w:sz w:val="24"/>
          <w:szCs w:val="24"/>
        </w:rPr>
      </w:pPr>
    </w:p>
    <w:p w14:paraId="48CA7699" w14:textId="77777777" w:rsidR="00E235F3" w:rsidRPr="00E235F3" w:rsidRDefault="00E235F3" w:rsidP="00E235F3">
      <w:pPr>
        <w:autoSpaceDE w:val="0"/>
        <w:autoSpaceDN w:val="0"/>
        <w:adjustRightInd w:val="0"/>
        <w:spacing w:after="0" w:line="240" w:lineRule="auto"/>
        <w:jc w:val="both"/>
        <w:rPr>
          <w:rFonts w:ascii="Verdana" w:hAnsi="Verdana"/>
          <w:sz w:val="24"/>
          <w:szCs w:val="24"/>
        </w:rPr>
      </w:pPr>
    </w:p>
    <w:p w14:paraId="6ED247E4" w14:textId="5091AB03" w:rsidR="00E235F3" w:rsidRDefault="00E235F3" w:rsidP="00E235F3">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15</w:t>
      </w:r>
    </w:p>
    <w:p w14:paraId="7F5A65C8" w14:textId="07DF6B5A" w:rsidR="00E235F3" w:rsidRDefault="00E235F3" w:rsidP="00E235F3">
      <w:pPr>
        <w:autoSpaceDE w:val="0"/>
        <w:autoSpaceDN w:val="0"/>
        <w:adjustRightInd w:val="0"/>
        <w:spacing w:after="0" w:line="240" w:lineRule="auto"/>
        <w:jc w:val="both"/>
        <w:rPr>
          <w:rFonts w:ascii="Verdana" w:hAnsi="Verdana"/>
          <w:sz w:val="24"/>
          <w:szCs w:val="24"/>
        </w:rPr>
      </w:pPr>
      <w:r>
        <w:rPr>
          <w:rFonts w:ascii="Verdana" w:hAnsi="Verdana"/>
          <w:sz w:val="24"/>
          <w:szCs w:val="24"/>
        </w:rPr>
        <w:t xml:space="preserve">La </w:t>
      </w:r>
      <w:r w:rsidR="00E371DF">
        <w:rPr>
          <w:rFonts w:ascii="Verdana" w:hAnsi="Verdana"/>
          <w:sz w:val="24"/>
          <w:szCs w:val="24"/>
        </w:rPr>
        <w:t xml:space="preserve">vicepreside Lombardo </w:t>
      </w:r>
      <w:r>
        <w:rPr>
          <w:rFonts w:ascii="Verdana" w:hAnsi="Verdana"/>
          <w:sz w:val="24"/>
          <w:szCs w:val="24"/>
        </w:rPr>
        <w:t>comunica ai presenti che l’Istituto ader</w:t>
      </w:r>
      <w:r w:rsidR="003C5A32">
        <w:rPr>
          <w:rFonts w:ascii="Verdana" w:hAnsi="Verdana"/>
          <w:sz w:val="24"/>
          <w:szCs w:val="24"/>
        </w:rPr>
        <w:t>isce</w:t>
      </w:r>
      <w:r w:rsidR="001F5715">
        <w:rPr>
          <w:rFonts w:ascii="Verdana" w:hAnsi="Verdana"/>
          <w:sz w:val="24"/>
          <w:szCs w:val="24"/>
        </w:rPr>
        <w:t xml:space="preserve"> alla Rete di Scuole Cambridge International.</w:t>
      </w:r>
    </w:p>
    <w:p w14:paraId="3AC52892" w14:textId="38B24893" w:rsidR="001F5715" w:rsidRDefault="001F5715" w:rsidP="00E235F3">
      <w:pPr>
        <w:autoSpaceDE w:val="0"/>
        <w:autoSpaceDN w:val="0"/>
        <w:adjustRightInd w:val="0"/>
        <w:spacing w:after="0" w:line="240" w:lineRule="auto"/>
        <w:jc w:val="both"/>
        <w:rPr>
          <w:rFonts w:ascii="Verdana" w:hAnsi="Verdana"/>
          <w:sz w:val="24"/>
          <w:szCs w:val="24"/>
        </w:rPr>
      </w:pPr>
    </w:p>
    <w:p w14:paraId="2A96F995" w14:textId="2857C4D9" w:rsidR="001F5715" w:rsidRDefault="001F5715" w:rsidP="00E235F3">
      <w:pPr>
        <w:autoSpaceDE w:val="0"/>
        <w:autoSpaceDN w:val="0"/>
        <w:adjustRightInd w:val="0"/>
        <w:spacing w:after="0" w:line="240" w:lineRule="auto"/>
        <w:jc w:val="both"/>
        <w:rPr>
          <w:rFonts w:ascii="Verdana" w:hAnsi="Verdana"/>
          <w:sz w:val="24"/>
          <w:szCs w:val="24"/>
        </w:rPr>
      </w:pPr>
      <w:r>
        <w:rPr>
          <w:rFonts w:ascii="Verdana" w:hAnsi="Verdana"/>
          <w:sz w:val="24"/>
          <w:szCs w:val="24"/>
        </w:rPr>
        <w:t>Il Consiglio</w:t>
      </w:r>
      <w:r w:rsidR="003C5A32">
        <w:rPr>
          <w:rFonts w:ascii="Verdana" w:hAnsi="Verdana"/>
          <w:sz w:val="24"/>
          <w:szCs w:val="24"/>
        </w:rPr>
        <w:t xml:space="preserve"> preso atto di quanto esposto</w:t>
      </w:r>
      <w:r>
        <w:rPr>
          <w:rFonts w:ascii="Verdana" w:hAnsi="Verdana"/>
          <w:sz w:val="24"/>
          <w:szCs w:val="24"/>
        </w:rPr>
        <w:t xml:space="preserve"> delibera l’adesione all’unanimità.</w:t>
      </w:r>
    </w:p>
    <w:p w14:paraId="7709621D" w14:textId="3E05EE3E" w:rsidR="001F5715" w:rsidRDefault="001F5715" w:rsidP="00E235F3">
      <w:pPr>
        <w:autoSpaceDE w:val="0"/>
        <w:autoSpaceDN w:val="0"/>
        <w:adjustRightInd w:val="0"/>
        <w:spacing w:after="0" w:line="240" w:lineRule="auto"/>
        <w:jc w:val="both"/>
        <w:rPr>
          <w:rFonts w:ascii="Verdana" w:hAnsi="Verdana"/>
          <w:sz w:val="24"/>
          <w:szCs w:val="24"/>
        </w:rPr>
      </w:pPr>
    </w:p>
    <w:p w14:paraId="603ABAB3" w14:textId="2F3FA2F6" w:rsidR="001F5715" w:rsidRDefault="001F5715" w:rsidP="001F5715">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16</w:t>
      </w:r>
    </w:p>
    <w:p w14:paraId="375B8658" w14:textId="21260B34" w:rsidR="001F5715" w:rsidRDefault="00BE4D51" w:rsidP="001F5715">
      <w:pPr>
        <w:autoSpaceDE w:val="0"/>
        <w:autoSpaceDN w:val="0"/>
        <w:adjustRightInd w:val="0"/>
        <w:spacing w:after="0" w:line="240" w:lineRule="auto"/>
        <w:jc w:val="both"/>
        <w:rPr>
          <w:rFonts w:ascii="Verdana" w:hAnsi="Verdana"/>
          <w:sz w:val="24"/>
          <w:szCs w:val="24"/>
        </w:rPr>
      </w:pPr>
      <w:r>
        <w:rPr>
          <w:rFonts w:ascii="Verdana" w:hAnsi="Verdana"/>
          <w:sz w:val="24"/>
          <w:szCs w:val="24"/>
        </w:rPr>
        <w:lastRenderedPageBreak/>
        <w:t xml:space="preserve">La </w:t>
      </w:r>
      <w:r w:rsidR="00E371DF">
        <w:rPr>
          <w:rFonts w:ascii="Verdana" w:hAnsi="Verdana"/>
          <w:sz w:val="24"/>
          <w:szCs w:val="24"/>
        </w:rPr>
        <w:t>vicepreside Lombardo</w:t>
      </w:r>
      <w:r>
        <w:rPr>
          <w:rFonts w:ascii="Verdana" w:hAnsi="Verdana"/>
          <w:sz w:val="24"/>
          <w:szCs w:val="24"/>
        </w:rPr>
        <w:t xml:space="preserve"> comunica ai presenti che </w:t>
      </w:r>
      <w:r w:rsidR="00E371DF">
        <w:rPr>
          <w:rFonts w:ascii="Verdana" w:hAnsi="Verdana"/>
          <w:sz w:val="24"/>
          <w:szCs w:val="24"/>
        </w:rPr>
        <w:t>l</w:t>
      </w:r>
      <w:r>
        <w:rPr>
          <w:rFonts w:ascii="Verdana" w:hAnsi="Verdana"/>
          <w:sz w:val="24"/>
          <w:szCs w:val="24"/>
        </w:rPr>
        <w:t>’Istituto aderi</w:t>
      </w:r>
      <w:r w:rsidR="003C5A32">
        <w:rPr>
          <w:rFonts w:ascii="Verdana" w:hAnsi="Verdana"/>
          <w:sz w:val="24"/>
          <w:szCs w:val="24"/>
        </w:rPr>
        <w:t>sce, come ogni anno</w:t>
      </w:r>
      <w:r>
        <w:rPr>
          <w:rFonts w:ascii="Verdana" w:hAnsi="Verdana"/>
          <w:sz w:val="24"/>
          <w:szCs w:val="24"/>
        </w:rPr>
        <w:t xml:space="preserve"> alla Rete di Formazione “Ambito 2”.</w:t>
      </w:r>
    </w:p>
    <w:p w14:paraId="6E63182A" w14:textId="6AA30781" w:rsidR="00BE4D51" w:rsidRDefault="00BE4D51" w:rsidP="001F5715">
      <w:pPr>
        <w:autoSpaceDE w:val="0"/>
        <w:autoSpaceDN w:val="0"/>
        <w:adjustRightInd w:val="0"/>
        <w:spacing w:after="0" w:line="240" w:lineRule="auto"/>
        <w:jc w:val="both"/>
        <w:rPr>
          <w:rFonts w:ascii="Verdana" w:hAnsi="Verdana"/>
          <w:sz w:val="24"/>
          <w:szCs w:val="24"/>
        </w:rPr>
      </w:pPr>
    </w:p>
    <w:p w14:paraId="0B63D0A2" w14:textId="3693EE16" w:rsidR="00BE4D51" w:rsidRDefault="00BE4D51" w:rsidP="001F5715">
      <w:pPr>
        <w:autoSpaceDE w:val="0"/>
        <w:autoSpaceDN w:val="0"/>
        <w:adjustRightInd w:val="0"/>
        <w:spacing w:after="0" w:line="240" w:lineRule="auto"/>
        <w:jc w:val="both"/>
        <w:rPr>
          <w:rFonts w:ascii="Verdana" w:hAnsi="Verdana"/>
          <w:sz w:val="24"/>
          <w:szCs w:val="24"/>
        </w:rPr>
      </w:pPr>
      <w:r>
        <w:rPr>
          <w:rFonts w:ascii="Verdana" w:hAnsi="Verdana"/>
          <w:sz w:val="24"/>
          <w:szCs w:val="24"/>
        </w:rPr>
        <w:t>Il Consiglio</w:t>
      </w:r>
      <w:r w:rsidR="003C5A32">
        <w:rPr>
          <w:rFonts w:ascii="Verdana" w:hAnsi="Verdana"/>
          <w:sz w:val="24"/>
          <w:szCs w:val="24"/>
        </w:rPr>
        <w:t xml:space="preserve"> preso atto di quanto esposto</w:t>
      </w:r>
      <w:r>
        <w:rPr>
          <w:rFonts w:ascii="Verdana" w:hAnsi="Verdana"/>
          <w:sz w:val="24"/>
          <w:szCs w:val="24"/>
        </w:rPr>
        <w:t xml:space="preserve"> delibera l’adesione all’Unanimità.</w:t>
      </w:r>
    </w:p>
    <w:p w14:paraId="10F0B193" w14:textId="7CD91EE1" w:rsidR="00BE4D51" w:rsidRDefault="00BE4D51" w:rsidP="001F5715">
      <w:pPr>
        <w:autoSpaceDE w:val="0"/>
        <w:autoSpaceDN w:val="0"/>
        <w:adjustRightInd w:val="0"/>
        <w:spacing w:after="0" w:line="240" w:lineRule="auto"/>
        <w:jc w:val="both"/>
        <w:rPr>
          <w:rFonts w:ascii="Verdana" w:hAnsi="Verdana"/>
          <w:sz w:val="24"/>
          <w:szCs w:val="24"/>
        </w:rPr>
      </w:pPr>
    </w:p>
    <w:p w14:paraId="538C391D" w14:textId="25EE08CA" w:rsidR="00BE4D51" w:rsidRDefault="00BE4D51" w:rsidP="00BE4D51">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17</w:t>
      </w:r>
    </w:p>
    <w:p w14:paraId="5C377671" w14:textId="726BE017" w:rsidR="00E235F3" w:rsidRPr="0021345F" w:rsidRDefault="00BE4D51" w:rsidP="0021345F">
      <w:pPr>
        <w:autoSpaceDE w:val="0"/>
        <w:autoSpaceDN w:val="0"/>
        <w:adjustRightInd w:val="0"/>
        <w:spacing w:after="0" w:line="240" w:lineRule="auto"/>
        <w:jc w:val="both"/>
        <w:rPr>
          <w:rFonts w:ascii="Verdana" w:hAnsi="Verdana"/>
          <w:sz w:val="24"/>
          <w:szCs w:val="24"/>
        </w:rPr>
      </w:pPr>
      <w:r>
        <w:rPr>
          <w:rFonts w:ascii="Verdana" w:hAnsi="Verdana"/>
          <w:sz w:val="24"/>
          <w:szCs w:val="24"/>
        </w:rPr>
        <w:t xml:space="preserve">La </w:t>
      </w:r>
      <w:r w:rsidR="00E371DF">
        <w:rPr>
          <w:rFonts w:ascii="Verdana" w:hAnsi="Verdana"/>
          <w:sz w:val="24"/>
          <w:szCs w:val="24"/>
        </w:rPr>
        <w:t xml:space="preserve">vicepreside Lombardo </w:t>
      </w:r>
      <w:r>
        <w:rPr>
          <w:rFonts w:ascii="Verdana" w:hAnsi="Verdana"/>
          <w:sz w:val="24"/>
          <w:szCs w:val="24"/>
        </w:rPr>
        <w:t>spiega che l’Istitut</w:t>
      </w:r>
      <w:r w:rsidR="00717603">
        <w:rPr>
          <w:rFonts w:ascii="Verdana" w:hAnsi="Verdana"/>
          <w:sz w:val="24"/>
          <w:szCs w:val="24"/>
        </w:rPr>
        <w:t>o</w:t>
      </w:r>
      <w:r>
        <w:rPr>
          <w:rFonts w:ascii="Verdana" w:hAnsi="Verdana"/>
          <w:sz w:val="24"/>
          <w:szCs w:val="24"/>
        </w:rPr>
        <w:t xml:space="preserve"> </w:t>
      </w:r>
      <w:r w:rsidR="00717603">
        <w:rPr>
          <w:rFonts w:ascii="Verdana" w:hAnsi="Verdana"/>
          <w:sz w:val="24"/>
          <w:szCs w:val="24"/>
        </w:rPr>
        <w:t>aderisce</w:t>
      </w:r>
      <w:r>
        <w:rPr>
          <w:rFonts w:ascii="Verdana" w:hAnsi="Verdana"/>
          <w:sz w:val="24"/>
          <w:szCs w:val="24"/>
        </w:rPr>
        <w:t xml:space="preserve"> alle Reti di scopo</w:t>
      </w:r>
      <w:r w:rsidR="00717603">
        <w:rPr>
          <w:rFonts w:ascii="Verdana" w:hAnsi="Verdana"/>
          <w:sz w:val="24"/>
          <w:szCs w:val="24"/>
        </w:rPr>
        <w:t xml:space="preserve"> (Nota Ministeriale prot. n° 2151 del 7 giugno 2016)</w:t>
      </w:r>
      <w:r>
        <w:rPr>
          <w:rFonts w:ascii="Verdana" w:hAnsi="Verdana"/>
          <w:sz w:val="24"/>
          <w:szCs w:val="24"/>
        </w:rPr>
        <w:t>, spiegando agli astanti che si tratta di Reti</w:t>
      </w:r>
      <w:r w:rsidR="00717603">
        <w:rPr>
          <w:rFonts w:ascii="Verdana" w:hAnsi="Verdana"/>
          <w:sz w:val="24"/>
          <w:szCs w:val="24"/>
        </w:rPr>
        <w:t xml:space="preserve"> che si costituiscono spontaneamente tra scuole, per la gestione comune di funzioni e attività amministrative; realizzazione di progetti o di iniziative didattiche, educative, sportive o culturali di interesse territoriale.</w:t>
      </w:r>
    </w:p>
    <w:p w14:paraId="2B6AA2C1" w14:textId="5A021554" w:rsidR="0021345F" w:rsidRDefault="00717603" w:rsidP="0021345F">
      <w:pPr>
        <w:autoSpaceDE w:val="0"/>
        <w:autoSpaceDN w:val="0"/>
        <w:adjustRightInd w:val="0"/>
        <w:spacing w:after="0" w:line="240" w:lineRule="auto"/>
        <w:jc w:val="both"/>
        <w:rPr>
          <w:rFonts w:ascii="Verdana" w:hAnsi="Verdana"/>
          <w:b/>
          <w:bCs/>
          <w:sz w:val="24"/>
          <w:szCs w:val="24"/>
        </w:rPr>
      </w:pPr>
      <w:r>
        <w:rPr>
          <w:rFonts w:ascii="Verdana" w:hAnsi="Verdana"/>
          <w:b/>
          <w:bCs/>
          <w:sz w:val="24"/>
          <w:szCs w:val="24"/>
        </w:rPr>
        <w:t xml:space="preserve"> </w:t>
      </w:r>
    </w:p>
    <w:p w14:paraId="7A0B8663" w14:textId="19CF4D46" w:rsidR="0021345F" w:rsidRPr="0021345F" w:rsidRDefault="00A9555C" w:rsidP="0021345F">
      <w:pPr>
        <w:autoSpaceDE w:val="0"/>
        <w:autoSpaceDN w:val="0"/>
        <w:adjustRightInd w:val="0"/>
        <w:spacing w:after="0" w:line="240" w:lineRule="auto"/>
        <w:jc w:val="both"/>
        <w:rPr>
          <w:rFonts w:ascii="Verdana" w:hAnsi="Verdana"/>
          <w:sz w:val="24"/>
          <w:szCs w:val="24"/>
        </w:rPr>
      </w:pPr>
      <w:r>
        <w:rPr>
          <w:rFonts w:ascii="Verdana" w:hAnsi="Verdana"/>
          <w:sz w:val="24"/>
          <w:szCs w:val="24"/>
        </w:rPr>
        <w:t>Il Consiglio</w:t>
      </w:r>
      <w:r w:rsidR="003C5A32">
        <w:rPr>
          <w:rFonts w:ascii="Verdana" w:hAnsi="Verdana"/>
          <w:sz w:val="24"/>
          <w:szCs w:val="24"/>
        </w:rPr>
        <w:t xml:space="preserve"> preso atto di quanto esposto</w:t>
      </w:r>
      <w:r>
        <w:rPr>
          <w:rFonts w:ascii="Verdana" w:hAnsi="Verdana"/>
          <w:sz w:val="24"/>
          <w:szCs w:val="24"/>
        </w:rPr>
        <w:t xml:space="preserve"> delibera all’unanimità l’adesione dell’Istituto alle Reti di scopo.</w:t>
      </w:r>
    </w:p>
    <w:p w14:paraId="6682C4A3" w14:textId="79117ABE" w:rsidR="0021345F" w:rsidRDefault="0021345F" w:rsidP="00E371DF">
      <w:pPr>
        <w:autoSpaceDE w:val="0"/>
        <w:autoSpaceDN w:val="0"/>
        <w:adjustRightInd w:val="0"/>
        <w:spacing w:after="0" w:line="240" w:lineRule="auto"/>
        <w:jc w:val="both"/>
        <w:rPr>
          <w:rFonts w:ascii="Verdana" w:hAnsi="Verdana"/>
          <w:b/>
          <w:bCs/>
          <w:sz w:val="24"/>
          <w:szCs w:val="24"/>
        </w:rPr>
      </w:pPr>
    </w:p>
    <w:p w14:paraId="0AED9A7E" w14:textId="4A6D7CDE" w:rsidR="00AD3BD8" w:rsidRDefault="00AD3BD8" w:rsidP="00AD3BD8">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w:t>
      </w:r>
      <w:r w:rsidR="007B2278">
        <w:rPr>
          <w:rFonts w:ascii="Verdana" w:hAnsi="Verdana"/>
          <w:b/>
          <w:bCs/>
          <w:sz w:val="24"/>
          <w:szCs w:val="24"/>
        </w:rPr>
        <w:t>8</w:t>
      </w:r>
    </w:p>
    <w:p w14:paraId="1A500572" w14:textId="5F3BA981" w:rsidR="00AD3BD8" w:rsidRPr="001C23F7" w:rsidRDefault="007B2278" w:rsidP="00E371DF">
      <w:pPr>
        <w:autoSpaceDE w:val="0"/>
        <w:autoSpaceDN w:val="0"/>
        <w:adjustRightInd w:val="0"/>
        <w:spacing w:after="0" w:line="240" w:lineRule="auto"/>
        <w:jc w:val="both"/>
        <w:rPr>
          <w:rFonts w:ascii="Verdana" w:hAnsi="Verdana"/>
          <w:sz w:val="24"/>
          <w:szCs w:val="24"/>
        </w:rPr>
      </w:pPr>
      <w:r>
        <w:rPr>
          <w:rFonts w:ascii="Verdana" w:hAnsi="Verdana"/>
          <w:sz w:val="24"/>
          <w:szCs w:val="24"/>
        </w:rPr>
        <w:t>Il Consiglio preso atto di quanto esposto dalla vicepreside Lombardo in merito alla questione relativa all’accettazione preventiva di donazioni, autorizza</w:t>
      </w:r>
      <w:r w:rsidR="00454E9A">
        <w:rPr>
          <w:rFonts w:ascii="Verdana" w:hAnsi="Verdana"/>
          <w:sz w:val="24"/>
          <w:szCs w:val="24"/>
        </w:rPr>
        <w:t xml:space="preserve"> la Dirigente</w:t>
      </w:r>
      <w:r w:rsidR="001C23F7">
        <w:rPr>
          <w:rFonts w:ascii="Verdana" w:hAnsi="Verdana"/>
          <w:sz w:val="24"/>
          <w:szCs w:val="24"/>
        </w:rPr>
        <w:t xml:space="preserve">, con il voto contrario del </w:t>
      </w:r>
      <w:proofErr w:type="spellStart"/>
      <w:r w:rsidR="001C23F7">
        <w:rPr>
          <w:rFonts w:ascii="Verdana" w:hAnsi="Verdana"/>
          <w:sz w:val="24"/>
          <w:szCs w:val="24"/>
        </w:rPr>
        <w:t>Sig.Vari</w:t>
      </w:r>
      <w:proofErr w:type="spellEnd"/>
      <w:r w:rsidR="001C23F7">
        <w:rPr>
          <w:rFonts w:ascii="Verdana" w:hAnsi="Verdana"/>
          <w:sz w:val="24"/>
          <w:szCs w:val="24"/>
        </w:rPr>
        <w:t>,</w:t>
      </w:r>
      <w:r>
        <w:rPr>
          <w:rFonts w:ascii="Verdana" w:hAnsi="Verdana"/>
          <w:sz w:val="24"/>
          <w:szCs w:val="24"/>
        </w:rPr>
        <w:t xml:space="preserve"> a vagliare e accettare le donazioni nei limiti della congruità con i fini dell’Istituto purché non comportino oneri a carico della scuola</w:t>
      </w:r>
    </w:p>
    <w:p w14:paraId="4CEBACD3" w14:textId="77777777" w:rsidR="00F309BA" w:rsidRDefault="00F309BA" w:rsidP="007B2278">
      <w:pPr>
        <w:autoSpaceDE w:val="0"/>
        <w:autoSpaceDN w:val="0"/>
        <w:adjustRightInd w:val="0"/>
        <w:spacing w:after="0" w:line="240" w:lineRule="auto"/>
        <w:jc w:val="both"/>
        <w:rPr>
          <w:rFonts w:ascii="Verdana" w:hAnsi="Verdana"/>
          <w:b/>
          <w:bCs/>
          <w:sz w:val="24"/>
          <w:szCs w:val="24"/>
        </w:rPr>
      </w:pPr>
    </w:p>
    <w:p w14:paraId="04D3D8AC" w14:textId="47CADF77" w:rsidR="007B2278" w:rsidRDefault="007B2278" w:rsidP="007B2278">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19</w:t>
      </w:r>
    </w:p>
    <w:p w14:paraId="561F760B" w14:textId="453E9F22" w:rsidR="007B2278" w:rsidRDefault="007B2278" w:rsidP="007B2278">
      <w:pPr>
        <w:autoSpaceDE w:val="0"/>
        <w:autoSpaceDN w:val="0"/>
        <w:adjustRightInd w:val="0"/>
        <w:spacing w:after="0" w:line="240" w:lineRule="auto"/>
        <w:jc w:val="both"/>
        <w:rPr>
          <w:rFonts w:ascii="Verdana" w:hAnsi="Verdana"/>
          <w:sz w:val="24"/>
          <w:szCs w:val="24"/>
        </w:rPr>
      </w:pPr>
      <w:proofErr w:type="gramStart"/>
      <w:r>
        <w:rPr>
          <w:rFonts w:ascii="Verdana" w:hAnsi="Verdana"/>
          <w:sz w:val="24"/>
          <w:szCs w:val="24"/>
        </w:rPr>
        <w:t>E’</w:t>
      </w:r>
      <w:proofErr w:type="gramEnd"/>
      <w:r>
        <w:rPr>
          <w:rFonts w:ascii="Verdana" w:hAnsi="Verdana"/>
          <w:sz w:val="24"/>
          <w:szCs w:val="24"/>
        </w:rPr>
        <w:t xml:space="preserve"> confermata la richiesta del contributo volontario della somma consigliata di 30</w:t>
      </w:r>
      <w:r w:rsidR="00CB0AB2">
        <w:rPr>
          <w:rFonts w:ascii="Verdana" w:hAnsi="Verdana"/>
          <w:sz w:val="24"/>
          <w:szCs w:val="24"/>
        </w:rPr>
        <w:t xml:space="preserve"> €.</w:t>
      </w:r>
    </w:p>
    <w:p w14:paraId="0E6BB74B" w14:textId="556366DA" w:rsidR="00CB0AB2" w:rsidRDefault="00CB0AB2" w:rsidP="007B2278">
      <w:pPr>
        <w:autoSpaceDE w:val="0"/>
        <w:autoSpaceDN w:val="0"/>
        <w:adjustRightInd w:val="0"/>
        <w:spacing w:after="0" w:line="240" w:lineRule="auto"/>
        <w:jc w:val="both"/>
        <w:rPr>
          <w:rFonts w:ascii="Verdana" w:hAnsi="Verdana"/>
          <w:sz w:val="24"/>
          <w:szCs w:val="24"/>
        </w:rPr>
      </w:pPr>
    </w:p>
    <w:p w14:paraId="4391D33C" w14:textId="77DB3294" w:rsidR="00CB0AB2" w:rsidRDefault="00CB0AB2" w:rsidP="00CB0AB2">
      <w:pPr>
        <w:autoSpaceDE w:val="0"/>
        <w:autoSpaceDN w:val="0"/>
        <w:adjustRightInd w:val="0"/>
        <w:spacing w:after="0" w:line="240" w:lineRule="auto"/>
        <w:jc w:val="both"/>
        <w:rPr>
          <w:rFonts w:ascii="Verdana" w:hAnsi="Verdana"/>
          <w:b/>
          <w:bCs/>
          <w:sz w:val="24"/>
          <w:szCs w:val="24"/>
        </w:rPr>
      </w:pPr>
      <w:r w:rsidRPr="00E613C7">
        <w:rPr>
          <w:rFonts w:ascii="Verdana" w:hAnsi="Verdana"/>
          <w:b/>
          <w:bCs/>
          <w:sz w:val="24"/>
          <w:szCs w:val="24"/>
        </w:rPr>
        <w:t xml:space="preserve">Punto n° </w:t>
      </w:r>
      <w:r>
        <w:rPr>
          <w:rFonts w:ascii="Verdana" w:hAnsi="Verdana"/>
          <w:b/>
          <w:bCs/>
          <w:sz w:val="24"/>
          <w:szCs w:val="24"/>
        </w:rPr>
        <w:t>20</w:t>
      </w:r>
    </w:p>
    <w:p w14:paraId="2F3042FD" w14:textId="281B6CE7" w:rsidR="00CB0AB2" w:rsidRDefault="00CB0AB2" w:rsidP="00CB0AB2">
      <w:pPr>
        <w:autoSpaceDE w:val="0"/>
        <w:autoSpaceDN w:val="0"/>
        <w:adjustRightInd w:val="0"/>
        <w:spacing w:after="0" w:line="240" w:lineRule="auto"/>
        <w:jc w:val="both"/>
        <w:rPr>
          <w:rFonts w:ascii="Verdana" w:hAnsi="Verdana"/>
          <w:sz w:val="24"/>
          <w:szCs w:val="24"/>
        </w:rPr>
      </w:pPr>
      <w:r>
        <w:rPr>
          <w:rFonts w:ascii="Verdana" w:hAnsi="Verdana"/>
          <w:sz w:val="24"/>
          <w:szCs w:val="24"/>
        </w:rPr>
        <w:t>Viene proposta la chiusura della segreteria per le festività nelle date 24,</w:t>
      </w:r>
      <w:r w:rsidR="003C2F5C">
        <w:rPr>
          <w:rFonts w:ascii="Verdana" w:hAnsi="Verdana"/>
          <w:sz w:val="24"/>
          <w:szCs w:val="24"/>
        </w:rPr>
        <w:t xml:space="preserve"> </w:t>
      </w:r>
      <w:r>
        <w:rPr>
          <w:rFonts w:ascii="Verdana" w:hAnsi="Verdana"/>
          <w:sz w:val="24"/>
          <w:szCs w:val="24"/>
        </w:rPr>
        <w:t>27 e 31 dicembre 2019 e 2 gennaio 2020.</w:t>
      </w:r>
    </w:p>
    <w:p w14:paraId="14089806" w14:textId="28BCE9DD" w:rsidR="00CB0AB2" w:rsidRDefault="00CB0AB2" w:rsidP="00CB0AB2">
      <w:pPr>
        <w:autoSpaceDE w:val="0"/>
        <w:autoSpaceDN w:val="0"/>
        <w:adjustRightInd w:val="0"/>
        <w:spacing w:after="0" w:line="240" w:lineRule="auto"/>
        <w:jc w:val="both"/>
        <w:rPr>
          <w:rFonts w:ascii="Verdana" w:hAnsi="Verdana"/>
          <w:sz w:val="24"/>
          <w:szCs w:val="24"/>
        </w:rPr>
      </w:pPr>
    </w:p>
    <w:p w14:paraId="726478EE" w14:textId="1DBF6228" w:rsidR="00CB0AB2" w:rsidRPr="00CB0AB2" w:rsidRDefault="00CB0AB2" w:rsidP="00CB0AB2">
      <w:pPr>
        <w:autoSpaceDE w:val="0"/>
        <w:autoSpaceDN w:val="0"/>
        <w:adjustRightInd w:val="0"/>
        <w:spacing w:after="0" w:line="240" w:lineRule="auto"/>
        <w:jc w:val="both"/>
        <w:rPr>
          <w:rFonts w:ascii="Verdana" w:hAnsi="Verdana"/>
          <w:sz w:val="24"/>
          <w:szCs w:val="24"/>
        </w:rPr>
      </w:pPr>
      <w:r>
        <w:rPr>
          <w:rFonts w:ascii="Verdana" w:hAnsi="Verdana"/>
          <w:sz w:val="24"/>
          <w:szCs w:val="24"/>
        </w:rPr>
        <w:t>Il Consiglio approva all’unanimità la seguente chiusura della segreteria per le festività: 24, 27 e 31 dicembre 2019.</w:t>
      </w:r>
    </w:p>
    <w:p w14:paraId="616D9249" w14:textId="77777777" w:rsidR="00CB0AB2" w:rsidRPr="007B2278" w:rsidRDefault="00CB0AB2" w:rsidP="007B2278">
      <w:pPr>
        <w:autoSpaceDE w:val="0"/>
        <w:autoSpaceDN w:val="0"/>
        <w:adjustRightInd w:val="0"/>
        <w:spacing w:after="0" w:line="240" w:lineRule="auto"/>
        <w:jc w:val="both"/>
        <w:rPr>
          <w:rFonts w:ascii="Verdana" w:hAnsi="Verdana"/>
          <w:sz w:val="24"/>
          <w:szCs w:val="24"/>
        </w:rPr>
      </w:pPr>
    </w:p>
    <w:p w14:paraId="7F90B157" w14:textId="77777777" w:rsidR="00344DE7" w:rsidRDefault="00344DE7" w:rsidP="00E371DF">
      <w:pPr>
        <w:autoSpaceDE w:val="0"/>
        <w:autoSpaceDN w:val="0"/>
        <w:adjustRightInd w:val="0"/>
        <w:spacing w:after="0" w:line="240" w:lineRule="auto"/>
        <w:jc w:val="both"/>
        <w:rPr>
          <w:rFonts w:ascii="Verdana" w:hAnsi="Verdana"/>
          <w:b/>
          <w:bCs/>
          <w:sz w:val="24"/>
          <w:szCs w:val="24"/>
        </w:rPr>
      </w:pPr>
    </w:p>
    <w:p w14:paraId="4EA335C8" w14:textId="77777777" w:rsidR="00434052" w:rsidRDefault="00434052" w:rsidP="009D2AF5">
      <w:pPr>
        <w:jc w:val="both"/>
        <w:rPr>
          <w:rFonts w:ascii="Verdana" w:hAnsi="Verdana"/>
          <w:sz w:val="24"/>
          <w:szCs w:val="24"/>
        </w:rPr>
      </w:pPr>
    </w:p>
    <w:p w14:paraId="4AD58354" w14:textId="77777777" w:rsidR="00434052" w:rsidRDefault="00434052" w:rsidP="009D2AF5">
      <w:pPr>
        <w:jc w:val="both"/>
        <w:rPr>
          <w:rFonts w:ascii="Verdana" w:hAnsi="Verdana"/>
          <w:sz w:val="24"/>
          <w:szCs w:val="24"/>
        </w:rPr>
      </w:pPr>
    </w:p>
    <w:p w14:paraId="27183BC8" w14:textId="3C1635AA" w:rsidR="000E0CC8" w:rsidRDefault="00B110A6" w:rsidP="00E371DF">
      <w:pPr>
        <w:autoSpaceDE w:val="0"/>
        <w:autoSpaceDN w:val="0"/>
        <w:adjustRightInd w:val="0"/>
        <w:spacing w:after="0" w:line="240" w:lineRule="auto"/>
        <w:jc w:val="both"/>
        <w:rPr>
          <w:rFonts w:ascii="Verdana" w:hAnsi="Verdana"/>
          <w:sz w:val="24"/>
          <w:szCs w:val="24"/>
        </w:rPr>
      </w:pPr>
      <w:r>
        <w:rPr>
          <w:rFonts w:ascii="Verdana" w:hAnsi="Verdana"/>
          <w:sz w:val="24"/>
          <w:szCs w:val="24"/>
        </w:rPr>
        <w:t xml:space="preserve">         </w:t>
      </w:r>
      <w:r w:rsidR="000E0CC8" w:rsidRPr="00EF57F3">
        <w:rPr>
          <w:rFonts w:ascii="Verdana" w:hAnsi="Verdana"/>
          <w:sz w:val="24"/>
          <w:szCs w:val="24"/>
        </w:rPr>
        <w:t xml:space="preserve">Il Segretario </w:t>
      </w:r>
      <w:r w:rsidR="000E0CC8" w:rsidRPr="00EF57F3">
        <w:rPr>
          <w:rFonts w:ascii="Verdana" w:hAnsi="Verdana"/>
          <w:sz w:val="24"/>
          <w:szCs w:val="24"/>
        </w:rPr>
        <w:tab/>
      </w:r>
      <w:r w:rsidR="000E0CC8" w:rsidRPr="00EF57F3">
        <w:rPr>
          <w:rFonts w:ascii="Verdana" w:hAnsi="Verdana"/>
          <w:sz w:val="24"/>
          <w:szCs w:val="24"/>
        </w:rPr>
        <w:tab/>
      </w:r>
      <w:r w:rsidR="000E0CC8" w:rsidRPr="00EF57F3">
        <w:rPr>
          <w:rFonts w:ascii="Verdana" w:hAnsi="Verdana"/>
          <w:sz w:val="24"/>
          <w:szCs w:val="24"/>
        </w:rPr>
        <w:tab/>
      </w:r>
      <w:r w:rsidR="000E0CC8" w:rsidRPr="00EF57F3">
        <w:rPr>
          <w:rFonts w:ascii="Verdana" w:hAnsi="Verdana"/>
          <w:sz w:val="24"/>
          <w:szCs w:val="24"/>
        </w:rPr>
        <w:tab/>
      </w:r>
      <w:r w:rsidR="000E0CC8" w:rsidRPr="00EF57F3">
        <w:rPr>
          <w:rFonts w:ascii="Verdana" w:hAnsi="Verdana"/>
          <w:sz w:val="24"/>
          <w:szCs w:val="24"/>
        </w:rPr>
        <w:tab/>
      </w:r>
      <w:r w:rsidR="000E0CC8" w:rsidRPr="00EF57F3">
        <w:rPr>
          <w:rFonts w:ascii="Verdana" w:hAnsi="Verdana"/>
          <w:sz w:val="24"/>
          <w:szCs w:val="24"/>
        </w:rPr>
        <w:tab/>
      </w:r>
      <w:r w:rsidR="000E0CC8" w:rsidRPr="00EF57F3">
        <w:rPr>
          <w:rFonts w:ascii="Verdana" w:hAnsi="Verdana"/>
          <w:sz w:val="24"/>
          <w:szCs w:val="24"/>
        </w:rPr>
        <w:tab/>
        <w:t>Il Presidente</w:t>
      </w:r>
    </w:p>
    <w:p w14:paraId="67BA1DD4" w14:textId="77777777" w:rsidR="000E0CC8" w:rsidRDefault="000E0CC8" w:rsidP="00E371DF">
      <w:pPr>
        <w:autoSpaceDE w:val="0"/>
        <w:autoSpaceDN w:val="0"/>
        <w:adjustRightInd w:val="0"/>
        <w:spacing w:after="0" w:line="240" w:lineRule="auto"/>
        <w:jc w:val="both"/>
        <w:rPr>
          <w:rFonts w:ascii="Verdana" w:hAnsi="Verdana"/>
          <w:sz w:val="24"/>
          <w:szCs w:val="24"/>
        </w:rPr>
      </w:pPr>
    </w:p>
    <w:p w14:paraId="6A17345E" w14:textId="4D466E59" w:rsidR="000E0CC8" w:rsidRDefault="00B110A6">
      <w:r>
        <w:rPr>
          <w:rFonts w:ascii="Verdana" w:hAnsi="Verdana"/>
          <w:sz w:val="24"/>
          <w:szCs w:val="24"/>
        </w:rPr>
        <w:t xml:space="preserve">F.to Prof.ssa </w:t>
      </w:r>
      <w:r w:rsidR="00F309BA">
        <w:rPr>
          <w:rFonts w:ascii="Verdana" w:hAnsi="Verdana"/>
          <w:sz w:val="24"/>
          <w:szCs w:val="24"/>
        </w:rPr>
        <w:t>Caterina Carta</w:t>
      </w:r>
      <w:r w:rsidR="000E0CC8">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F.to Dott.ssa Bianca Maria Togni</w:t>
      </w:r>
    </w:p>
    <w:sectPr w:rsidR="000E0C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DBEDB" w14:textId="77777777" w:rsidR="00E7111E" w:rsidRDefault="00E7111E" w:rsidP="00B110A6">
      <w:pPr>
        <w:spacing w:after="0" w:line="240" w:lineRule="auto"/>
      </w:pPr>
      <w:r>
        <w:separator/>
      </w:r>
    </w:p>
  </w:endnote>
  <w:endnote w:type="continuationSeparator" w:id="0">
    <w:p w14:paraId="0239000B" w14:textId="77777777" w:rsidR="00E7111E" w:rsidRDefault="00E7111E" w:rsidP="00B1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11905" w14:textId="77777777" w:rsidR="00E7111E" w:rsidRDefault="00E7111E" w:rsidP="00B110A6">
      <w:pPr>
        <w:spacing w:after="0" w:line="240" w:lineRule="auto"/>
      </w:pPr>
      <w:r>
        <w:separator/>
      </w:r>
    </w:p>
  </w:footnote>
  <w:footnote w:type="continuationSeparator" w:id="0">
    <w:p w14:paraId="2B9139EF" w14:textId="77777777" w:rsidR="00E7111E" w:rsidRDefault="00E7111E" w:rsidP="00B11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31E6" w14:textId="77777777" w:rsidR="00B110A6" w:rsidRPr="00B110A6" w:rsidRDefault="00B110A6" w:rsidP="00B110A6">
    <w:pPr>
      <w:spacing w:after="0" w:line="240" w:lineRule="auto"/>
      <w:jc w:val="center"/>
      <w:rPr>
        <w:rFonts w:ascii="Times New Roman" w:eastAsia="Times New Roman" w:hAnsi="Times New Roman" w:cs="Times New Roman"/>
        <w:i/>
      </w:rPr>
    </w:pPr>
    <w:bookmarkStart w:id="0" w:name="OLE_LINK1"/>
    <w:bookmarkStart w:id="1" w:name="OLE_LINK2"/>
    <w:r w:rsidRPr="00B110A6">
      <w:rPr>
        <w:rFonts w:ascii="Times New Roman" w:eastAsia="Times New Roman" w:hAnsi="Times New Roman" w:cs="Times New Roman"/>
        <w:noProof/>
      </w:rPr>
      <w:drawing>
        <wp:inline distT="0" distB="0" distL="0" distR="0" wp14:anchorId="33573490" wp14:editId="3388408B">
          <wp:extent cx="641350" cy="641350"/>
          <wp:effectExtent l="19050" t="0" r="6350" b="0"/>
          <wp:docPr id="3" name="Immagine 3" descr="Xc2gEUDGxWUVaU79Ynwed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c2gEUDGxWUVaU79YnwedbHr"/>
                  <pic:cNvPicPr>
                    <a:picLocks noChangeAspect="1" noChangeArrowheads="1"/>
                  </pic:cNvPicPr>
                </pic:nvPicPr>
                <pic:blipFill>
                  <a:blip r:embed="rId1" cstate="print"/>
                  <a:srcRect/>
                  <a:stretch>
                    <a:fillRect/>
                  </a:stretch>
                </pic:blipFill>
                <pic:spPr bwMode="auto">
                  <a:xfrm>
                    <a:off x="0" y="0"/>
                    <a:ext cx="641350" cy="641350"/>
                  </a:xfrm>
                  <a:prstGeom prst="rect">
                    <a:avLst/>
                  </a:prstGeom>
                  <a:noFill/>
                  <a:ln w="9525">
                    <a:noFill/>
                    <a:miter lim="800000"/>
                    <a:headEnd/>
                    <a:tailEnd/>
                  </a:ln>
                </pic:spPr>
              </pic:pic>
            </a:graphicData>
          </a:graphic>
        </wp:inline>
      </w:drawing>
    </w:r>
  </w:p>
  <w:p w14:paraId="5D7D3013" w14:textId="77777777" w:rsidR="00B110A6" w:rsidRPr="00B110A6" w:rsidRDefault="00B110A6" w:rsidP="00B110A6">
    <w:pPr>
      <w:spacing w:after="0" w:line="240" w:lineRule="auto"/>
      <w:jc w:val="center"/>
      <w:rPr>
        <w:rFonts w:ascii="Times New Roman" w:eastAsia="Times New Roman" w:hAnsi="Times New Roman" w:cs="Times New Roman"/>
        <w:i/>
      </w:rPr>
    </w:pPr>
    <w:r w:rsidRPr="00B110A6">
      <w:rPr>
        <w:rFonts w:ascii="Times New Roman" w:eastAsia="Times New Roman" w:hAnsi="Times New Roman" w:cs="Times New Roman"/>
        <w:i/>
      </w:rPr>
      <w:t>MINISTERO DELL’ ISTRUZIONE, DELL’UNIVERSITA’ E DELLA RICERCA</w:t>
    </w:r>
  </w:p>
  <w:p w14:paraId="26AA3BD8" w14:textId="77777777" w:rsidR="00B110A6" w:rsidRPr="00B110A6" w:rsidRDefault="00B110A6" w:rsidP="00B110A6">
    <w:pPr>
      <w:spacing w:after="0" w:line="240" w:lineRule="auto"/>
      <w:jc w:val="center"/>
      <w:rPr>
        <w:rFonts w:ascii="Times New Roman" w:eastAsia="Times New Roman" w:hAnsi="Times New Roman" w:cs="Times New Roman"/>
        <w:i/>
      </w:rPr>
    </w:pPr>
    <w:r w:rsidRPr="00B110A6">
      <w:rPr>
        <w:rFonts w:ascii="Times New Roman" w:eastAsia="Times New Roman" w:hAnsi="Times New Roman" w:cs="Times New Roman"/>
        <w:i/>
      </w:rPr>
      <w:t>UFFICIO SCOLASTICO REGIONALE PER IL LAZIO</w:t>
    </w:r>
  </w:p>
  <w:p w14:paraId="6BC6995E" w14:textId="77777777" w:rsidR="00B110A6" w:rsidRPr="00B110A6" w:rsidRDefault="00B110A6" w:rsidP="00B110A6">
    <w:pPr>
      <w:spacing w:after="0" w:line="240" w:lineRule="auto"/>
      <w:jc w:val="center"/>
      <w:rPr>
        <w:rFonts w:ascii="Times New Roman" w:eastAsia="Times New Roman" w:hAnsi="Times New Roman" w:cs="Times New Roman"/>
        <w:b/>
        <w:i/>
      </w:rPr>
    </w:pPr>
    <w:r w:rsidRPr="00B110A6">
      <w:rPr>
        <w:rFonts w:ascii="Times New Roman" w:eastAsia="Times New Roman" w:hAnsi="Times New Roman" w:cs="Times New Roman"/>
        <w:b/>
        <w:i/>
      </w:rPr>
      <w:t xml:space="preserve">Istituto </w:t>
    </w:r>
    <w:proofErr w:type="gramStart"/>
    <w:r w:rsidRPr="00B110A6">
      <w:rPr>
        <w:rFonts w:ascii="Times New Roman" w:eastAsia="Times New Roman" w:hAnsi="Times New Roman" w:cs="Times New Roman"/>
        <w:b/>
        <w:i/>
      </w:rPr>
      <w:t>Comprensivo  “</w:t>
    </w:r>
    <w:proofErr w:type="gramEnd"/>
    <w:r w:rsidRPr="00B110A6">
      <w:rPr>
        <w:rFonts w:ascii="Times New Roman" w:eastAsia="Times New Roman" w:hAnsi="Times New Roman" w:cs="Times New Roman"/>
        <w:b/>
        <w:i/>
      </w:rPr>
      <w:t>VIA P.A. MICHELI”</w:t>
    </w:r>
  </w:p>
  <w:p w14:paraId="3CF6AB6D" w14:textId="77777777" w:rsidR="00B110A6" w:rsidRPr="00B110A6" w:rsidRDefault="00B110A6" w:rsidP="00B110A6">
    <w:pPr>
      <w:spacing w:after="0" w:line="240" w:lineRule="auto"/>
      <w:jc w:val="center"/>
      <w:rPr>
        <w:rFonts w:ascii="Times New Roman" w:eastAsia="Times New Roman" w:hAnsi="Times New Roman" w:cs="Times New Roman"/>
        <w:i/>
      </w:rPr>
    </w:pPr>
    <w:r w:rsidRPr="00B110A6">
      <w:rPr>
        <w:rFonts w:ascii="Times New Roman" w:eastAsia="Times New Roman" w:hAnsi="Times New Roman" w:cs="Times New Roman"/>
        <w:i/>
      </w:rPr>
      <w:t>Via P.</w:t>
    </w:r>
    <w:proofErr w:type="gramStart"/>
    <w:r w:rsidRPr="00B110A6">
      <w:rPr>
        <w:rFonts w:ascii="Times New Roman" w:eastAsia="Times New Roman" w:hAnsi="Times New Roman" w:cs="Times New Roman"/>
        <w:i/>
      </w:rPr>
      <w:t>A.Micheli</w:t>
    </w:r>
    <w:proofErr w:type="gramEnd"/>
    <w:r w:rsidRPr="00B110A6">
      <w:rPr>
        <w:rFonts w:ascii="Times New Roman" w:eastAsia="Times New Roman" w:hAnsi="Times New Roman" w:cs="Times New Roman"/>
        <w:i/>
      </w:rPr>
      <w:t>,21  -  00197  Roma – Tel06/3221302 Fax 06/32654258</w:t>
    </w:r>
  </w:p>
  <w:p w14:paraId="5E1B4D3C" w14:textId="77777777" w:rsidR="00B110A6" w:rsidRPr="00B110A6" w:rsidRDefault="00B110A6" w:rsidP="00B110A6">
    <w:pPr>
      <w:spacing w:after="0" w:line="240" w:lineRule="auto"/>
      <w:jc w:val="center"/>
      <w:rPr>
        <w:rFonts w:ascii="Times New Roman" w:eastAsia="Times New Roman" w:hAnsi="Times New Roman" w:cs="Times New Roman"/>
        <w:lang w:val="en-US"/>
      </w:rPr>
    </w:pPr>
    <w:r w:rsidRPr="00B110A6">
      <w:rPr>
        <w:rFonts w:ascii="Times New Roman" w:eastAsia="Times New Roman" w:hAnsi="Times New Roman" w:cs="Times New Roman"/>
        <w:i/>
      </w:rPr>
      <w:t xml:space="preserve">Cod. </w:t>
    </w:r>
    <w:proofErr w:type="spellStart"/>
    <w:r w:rsidRPr="00B110A6">
      <w:rPr>
        <w:rFonts w:ascii="Times New Roman" w:eastAsia="Times New Roman" w:hAnsi="Times New Roman" w:cs="Times New Roman"/>
        <w:i/>
      </w:rPr>
      <w:t>Mecc</w:t>
    </w:r>
    <w:proofErr w:type="spellEnd"/>
    <w:r w:rsidRPr="00B110A6">
      <w:rPr>
        <w:rFonts w:ascii="Times New Roman" w:eastAsia="Times New Roman" w:hAnsi="Times New Roman" w:cs="Times New Roman"/>
        <w:i/>
      </w:rPr>
      <w:t xml:space="preserve"> RMIC8D</w:t>
    </w:r>
    <w:proofErr w:type="gramStart"/>
    <w:r w:rsidRPr="00B110A6">
      <w:rPr>
        <w:rFonts w:ascii="Times New Roman" w:eastAsia="Times New Roman" w:hAnsi="Times New Roman" w:cs="Times New Roman"/>
        <w:i/>
      </w:rPr>
      <w:t>8001  Distretto</w:t>
    </w:r>
    <w:proofErr w:type="gramEnd"/>
    <w:r w:rsidRPr="00B110A6">
      <w:rPr>
        <w:rFonts w:ascii="Times New Roman" w:eastAsia="Times New Roman" w:hAnsi="Times New Roman" w:cs="Times New Roman"/>
        <w:i/>
      </w:rPr>
      <w:t xml:space="preserve"> Scolastico X - Cod. </w:t>
    </w:r>
    <w:proofErr w:type="spellStart"/>
    <w:r w:rsidRPr="00B110A6">
      <w:rPr>
        <w:rFonts w:ascii="Times New Roman" w:eastAsia="Times New Roman" w:hAnsi="Times New Roman" w:cs="Times New Roman"/>
        <w:i/>
        <w:lang w:val="en-US"/>
      </w:rPr>
      <w:t>Fisc</w:t>
    </w:r>
    <w:proofErr w:type="spellEnd"/>
    <w:r w:rsidRPr="00B110A6">
      <w:rPr>
        <w:rFonts w:ascii="Times New Roman" w:eastAsia="Times New Roman" w:hAnsi="Times New Roman" w:cs="Times New Roman"/>
        <w:i/>
        <w:lang w:val="en-US"/>
      </w:rPr>
      <w:t>.  97713770580</w:t>
    </w:r>
  </w:p>
  <w:bookmarkStart w:id="2" w:name="OLE_LINK3"/>
  <w:bookmarkStart w:id="3" w:name="OLE_LINK4"/>
  <w:p w14:paraId="586EF26D" w14:textId="77777777" w:rsidR="00B110A6" w:rsidRPr="00B110A6" w:rsidRDefault="00B110A6" w:rsidP="00B110A6">
    <w:pPr>
      <w:spacing w:after="0" w:line="240" w:lineRule="auto"/>
      <w:jc w:val="center"/>
      <w:rPr>
        <w:rFonts w:ascii="Times New Roman" w:eastAsia="Times New Roman" w:hAnsi="Times New Roman" w:cs="Times New Roman"/>
        <w:i/>
        <w:sz w:val="18"/>
        <w:szCs w:val="18"/>
        <w:lang w:val="en-US"/>
      </w:rPr>
    </w:pPr>
    <w:r w:rsidRPr="00B110A6">
      <w:rPr>
        <w:rFonts w:ascii="Times New Roman" w:eastAsia="Times New Roman" w:hAnsi="Times New Roman" w:cs="Times New Roman"/>
        <w:i/>
        <w:sz w:val="18"/>
        <w:szCs w:val="18"/>
        <w:lang w:val="en-US"/>
      </w:rPr>
      <w:fldChar w:fldCharType="begin"/>
    </w:r>
    <w:r w:rsidRPr="00B110A6">
      <w:rPr>
        <w:rFonts w:ascii="Times New Roman" w:eastAsia="Times New Roman" w:hAnsi="Times New Roman" w:cs="Times New Roman"/>
        <w:i/>
        <w:sz w:val="18"/>
        <w:szCs w:val="18"/>
        <w:lang w:val="en-US"/>
      </w:rPr>
      <w:instrText xml:space="preserve"> HYPERLINK "http:// www.</w:instrText>
    </w:r>
    <w:r w:rsidRPr="00B110A6">
      <w:rPr>
        <w:rFonts w:ascii="Times New Roman" w:eastAsia="Times New Roman" w:hAnsi="Times New Roman" w:cs="Times New Roman"/>
        <w:b/>
        <w:bCs/>
        <w:i/>
        <w:sz w:val="18"/>
        <w:szCs w:val="18"/>
        <w:lang w:val="en-US"/>
      </w:rPr>
      <w:instrText>istituto</w:instrText>
    </w:r>
    <w:r w:rsidRPr="00B110A6">
      <w:rPr>
        <w:rFonts w:ascii="Times New Roman" w:eastAsia="Times New Roman" w:hAnsi="Times New Roman" w:cs="Times New Roman"/>
        <w:i/>
        <w:sz w:val="18"/>
        <w:szCs w:val="18"/>
        <w:lang w:val="en-US"/>
      </w:rPr>
      <w:instrText>comprensivo</w:instrText>
    </w:r>
    <w:r w:rsidRPr="00B110A6">
      <w:rPr>
        <w:rFonts w:ascii="Times New Roman" w:eastAsia="Times New Roman" w:hAnsi="Times New Roman" w:cs="Times New Roman"/>
        <w:b/>
        <w:bCs/>
        <w:i/>
        <w:sz w:val="18"/>
        <w:szCs w:val="18"/>
        <w:lang w:val="en-US"/>
      </w:rPr>
      <w:instrText>viamicheli</w:instrText>
    </w:r>
    <w:r w:rsidRPr="00B110A6">
      <w:rPr>
        <w:rFonts w:ascii="Times New Roman" w:eastAsia="Times New Roman" w:hAnsi="Times New Roman" w:cs="Times New Roman"/>
        <w:i/>
        <w:sz w:val="18"/>
        <w:szCs w:val="18"/>
        <w:lang w:val="en-US"/>
      </w:rPr>
      <w:instrText>.edu.it</w:instrText>
    </w:r>
    <w:r w:rsidRPr="00B110A6">
      <w:rPr>
        <w:rFonts w:ascii="Times New Roman" w:eastAsia="Times New Roman" w:hAnsi="Times New Roman" w:cs="Times New Roman"/>
        <w:i/>
        <w:color w:val="006D21"/>
        <w:sz w:val="18"/>
        <w:szCs w:val="18"/>
        <w:lang w:val="en-US"/>
      </w:rPr>
      <w:instrText xml:space="preserve"> </w:instrText>
    </w:r>
    <w:r w:rsidRPr="00B110A6">
      <w:rPr>
        <w:rFonts w:ascii="Times New Roman" w:eastAsia="Times New Roman" w:hAnsi="Times New Roman" w:cs="Times New Roman"/>
        <w:i/>
        <w:sz w:val="18"/>
        <w:szCs w:val="18"/>
        <w:lang w:val="en-US"/>
      </w:rPr>
      <w:instrText xml:space="preserve">" </w:instrText>
    </w:r>
    <w:r w:rsidRPr="00B110A6">
      <w:rPr>
        <w:rFonts w:ascii="Times New Roman" w:eastAsia="Times New Roman" w:hAnsi="Times New Roman" w:cs="Times New Roman"/>
        <w:i/>
        <w:sz w:val="18"/>
        <w:szCs w:val="18"/>
        <w:lang w:val="en-US"/>
      </w:rPr>
      <w:fldChar w:fldCharType="separate"/>
    </w:r>
    <w:r w:rsidRPr="00B110A6">
      <w:rPr>
        <w:rFonts w:ascii="Times New Roman" w:eastAsia="Times New Roman" w:hAnsi="Times New Roman" w:cs="Times New Roman"/>
        <w:i/>
        <w:color w:val="0000FF"/>
        <w:sz w:val="18"/>
        <w:szCs w:val="18"/>
        <w:u w:val="single"/>
        <w:lang w:val="en-US"/>
      </w:rPr>
      <w:t>http:// www.</w:t>
    </w:r>
    <w:r w:rsidRPr="00B110A6">
      <w:rPr>
        <w:rFonts w:ascii="Times New Roman" w:eastAsia="Times New Roman" w:hAnsi="Times New Roman" w:cs="Times New Roman"/>
        <w:b/>
        <w:bCs/>
        <w:i/>
        <w:color w:val="0000FF"/>
        <w:sz w:val="18"/>
        <w:szCs w:val="18"/>
        <w:u w:val="single"/>
        <w:lang w:val="en-US"/>
      </w:rPr>
      <w:t>istituto</w:t>
    </w:r>
    <w:r w:rsidRPr="00B110A6">
      <w:rPr>
        <w:rFonts w:ascii="Times New Roman" w:eastAsia="Times New Roman" w:hAnsi="Times New Roman" w:cs="Times New Roman"/>
        <w:i/>
        <w:color w:val="0000FF"/>
        <w:sz w:val="18"/>
        <w:szCs w:val="18"/>
        <w:u w:val="single"/>
        <w:lang w:val="en-US"/>
      </w:rPr>
      <w:t>comprensivo</w:t>
    </w:r>
    <w:r w:rsidRPr="00B110A6">
      <w:rPr>
        <w:rFonts w:ascii="Times New Roman" w:eastAsia="Times New Roman" w:hAnsi="Times New Roman" w:cs="Times New Roman"/>
        <w:b/>
        <w:bCs/>
        <w:i/>
        <w:color w:val="0000FF"/>
        <w:sz w:val="18"/>
        <w:szCs w:val="18"/>
        <w:u w:val="single"/>
        <w:lang w:val="en-US"/>
      </w:rPr>
      <w:t>viamicheli</w:t>
    </w:r>
    <w:r w:rsidRPr="00B110A6">
      <w:rPr>
        <w:rFonts w:ascii="Times New Roman" w:eastAsia="Times New Roman" w:hAnsi="Times New Roman" w:cs="Times New Roman"/>
        <w:i/>
        <w:color w:val="0000FF"/>
        <w:sz w:val="18"/>
        <w:szCs w:val="18"/>
        <w:u w:val="single"/>
        <w:lang w:val="en-US"/>
      </w:rPr>
      <w:t xml:space="preserve">.edu.it </w:t>
    </w:r>
    <w:r w:rsidRPr="00B110A6">
      <w:rPr>
        <w:rFonts w:ascii="Times New Roman" w:eastAsia="Times New Roman" w:hAnsi="Times New Roman" w:cs="Times New Roman"/>
        <w:i/>
        <w:sz w:val="18"/>
        <w:szCs w:val="18"/>
        <w:lang w:val="en-US"/>
      </w:rPr>
      <w:fldChar w:fldCharType="end"/>
    </w:r>
    <w:r w:rsidRPr="00B110A6">
      <w:rPr>
        <w:rFonts w:ascii="Times New Roman" w:eastAsia="Times New Roman" w:hAnsi="Times New Roman" w:cs="Times New Roman"/>
        <w:i/>
        <w:sz w:val="18"/>
        <w:szCs w:val="18"/>
        <w:lang w:val="en-US"/>
      </w:rPr>
      <w:t xml:space="preserve"> </w:t>
    </w:r>
    <w:bookmarkEnd w:id="2"/>
    <w:bookmarkEnd w:id="3"/>
    <w:r w:rsidRPr="00B110A6">
      <w:rPr>
        <w:rFonts w:ascii="Times New Roman" w:eastAsia="Times New Roman" w:hAnsi="Times New Roman" w:cs="Times New Roman"/>
        <w:i/>
        <w:sz w:val="18"/>
        <w:szCs w:val="18"/>
        <w:lang w:val="en-US"/>
      </w:rPr>
      <w:t xml:space="preserve">- email </w:t>
    </w:r>
    <w:hyperlink r:id="rId2" w:history="1">
      <w:r w:rsidRPr="00B110A6">
        <w:rPr>
          <w:rFonts w:ascii="Times New Roman" w:eastAsia="Times New Roman" w:hAnsi="Times New Roman" w:cs="Times New Roman"/>
          <w:i/>
          <w:color w:val="0000FF"/>
          <w:sz w:val="18"/>
          <w:szCs w:val="18"/>
          <w:u w:val="single"/>
          <w:lang w:val="en-US"/>
        </w:rPr>
        <w:t>rmic8d8001@istruzione.it</w:t>
      </w:r>
    </w:hyperlink>
    <w:r w:rsidRPr="00B110A6">
      <w:rPr>
        <w:rFonts w:ascii="Times New Roman" w:eastAsia="Times New Roman" w:hAnsi="Times New Roman" w:cs="Times New Roman"/>
        <w:i/>
        <w:sz w:val="18"/>
        <w:szCs w:val="18"/>
        <w:lang w:val="en-US"/>
      </w:rPr>
      <w:t xml:space="preserve">  </w:t>
    </w:r>
    <w:r w:rsidRPr="00B110A6">
      <w:rPr>
        <w:rFonts w:ascii="Times New Roman" w:eastAsia="Times New Roman" w:hAnsi="Times New Roman" w:cs="Times New Roman"/>
        <w:i/>
        <w:color w:val="0000FF"/>
        <w:sz w:val="18"/>
        <w:szCs w:val="18"/>
        <w:u w:val="single"/>
        <w:lang w:val="en-US"/>
      </w:rPr>
      <w:t xml:space="preserve">PEC </w:t>
    </w:r>
    <w:hyperlink r:id="rId3" w:history="1">
      <w:r w:rsidRPr="00B110A6">
        <w:rPr>
          <w:rFonts w:ascii="Times New Roman" w:eastAsia="Times New Roman" w:hAnsi="Times New Roman" w:cs="Times New Roman"/>
          <w:i/>
          <w:color w:val="0000FF"/>
          <w:sz w:val="18"/>
          <w:szCs w:val="18"/>
          <w:u w:val="single"/>
          <w:lang w:val="en-US"/>
        </w:rPr>
        <w:t>rmic8d800</w:t>
      </w:r>
      <w:r w:rsidRPr="00B110A6">
        <w:rPr>
          <w:rFonts w:ascii="Times New Roman" w:eastAsia="Times New Roman" w:hAnsi="Times New Roman" w:cs="Times New Roman"/>
          <w:color w:val="0000FF"/>
          <w:sz w:val="18"/>
          <w:szCs w:val="18"/>
          <w:u w:val="single"/>
          <w:lang w:val="en-US"/>
        </w:rPr>
        <w:t>1@pec.istruzione.it</w:t>
      </w:r>
    </w:hyperlink>
    <w:bookmarkEnd w:id="0"/>
    <w:bookmarkEnd w:id="1"/>
  </w:p>
  <w:p w14:paraId="02886ADA" w14:textId="77777777" w:rsidR="00B110A6" w:rsidRDefault="00B110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C3DF7"/>
    <w:multiLevelType w:val="hybridMultilevel"/>
    <w:tmpl w:val="E4820410"/>
    <w:lvl w:ilvl="0" w:tplc="D66ECB5A">
      <w:numFmt w:val="bullet"/>
      <w:lvlText w:val="-"/>
      <w:lvlJc w:val="left"/>
      <w:pPr>
        <w:ind w:left="720" w:hanging="360"/>
      </w:pPr>
      <w:rPr>
        <w:rFonts w:ascii="Verdana" w:eastAsia="Calibri" w:hAnsi="Verdana" w:cs="Tahom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42344C"/>
    <w:multiLevelType w:val="hybridMultilevel"/>
    <w:tmpl w:val="742E9920"/>
    <w:lvl w:ilvl="0" w:tplc="0410000F">
      <w:start w:val="1"/>
      <w:numFmt w:val="decimal"/>
      <w:lvlText w:val="%1."/>
      <w:lvlJc w:val="left"/>
      <w:pPr>
        <w:ind w:left="786" w:hanging="360"/>
      </w:pPr>
      <w:rPr>
        <w:rFonts w:cs="Times New Roman"/>
      </w:rPr>
    </w:lvl>
    <w:lvl w:ilvl="1" w:tplc="C9C6608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6E1C7559"/>
    <w:multiLevelType w:val="hybridMultilevel"/>
    <w:tmpl w:val="305A4E3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CC8"/>
    <w:rsid w:val="000400DD"/>
    <w:rsid w:val="0004059B"/>
    <w:rsid w:val="000D4BD2"/>
    <w:rsid w:val="000E0CC8"/>
    <w:rsid w:val="000E2AE2"/>
    <w:rsid w:val="00111C1E"/>
    <w:rsid w:val="0011739C"/>
    <w:rsid w:val="00131F65"/>
    <w:rsid w:val="001347A9"/>
    <w:rsid w:val="001531D9"/>
    <w:rsid w:val="0017072A"/>
    <w:rsid w:val="0017561F"/>
    <w:rsid w:val="001864D5"/>
    <w:rsid w:val="0019294F"/>
    <w:rsid w:val="001A0BC8"/>
    <w:rsid w:val="001C23F7"/>
    <w:rsid w:val="001C3BBA"/>
    <w:rsid w:val="001C4652"/>
    <w:rsid w:val="001D5BC4"/>
    <w:rsid w:val="001F4A72"/>
    <w:rsid w:val="001F5715"/>
    <w:rsid w:val="0021345F"/>
    <w:rsid w:val="00215894"/>
    <w:rsid w:val="0022511C"/>
    <w:rsid w:val="0028465C"/>
    <w:rsid w:val="002859A3"/>
    <w:rsid w:val="00294BCB"/>
    <w:rsid w:val="002E2F4E"/>
    <w:rsid w:val="00331B45"/>
    <w:rsid w:val="00344DE7"/>
    <w:rsid w:val="0036653C"/>
    <w:rsid w:val="003A3151"/>
    <w:rsid w:val="003A49DB"/>
    <w:rsid w:val="003A6E0C"/>
    <w:rsid w:val="003C2F5C"/>
    <w:rsid w:val="003C5A32"/>
    <w:rsid w:val="003D72DB"/>
    <w:rsid w:val="003E3DAF"/>
    <w:rsid w:val="003F097D"/>
    <w:rsid w:val="003F683D"/>
    <w:rsid w:val="004279AB"/>
    <w:rsid w:val="00434052"/>
    <w:rsid w:val="00454E9A"/>
    <w:rsid w:val="0048518E"/>
    <w:rsid w:val="00490428"/>
    <w:rsid w:val="004C6428"/>
    <w:rsid w:val="004C7BAE"/>
    <w:rsid w:val="004D5060"/>
    <w:rsid w:val="004E27A1"/>
    <w:rsid w:val="004E5A00"/>
    <w:rsid w:val="00512C36"/>
    <w:rsid w:val="0053429D"/>
    <w:rsid w:val="00544F61"/>
    <w:rsid w:val="00572201"/>
    <w:rsid w:val="0058149F"/>
    <w:rsid w:val="005923DB"/>
    <w:rsid w:val="00593D7D"/>
    <w:rsid w:val="005E5690"/>
    <w:rsid w:val="00602D94"/>
    <w:rsid w:val="00632B17"/>
    <w:rsid w:val="006A5AC6"/>
    <w:rsid w:val="006C1CB7"/>
    <w:rsid w:val="006F15F3"/>
    <w:rsid w:val="006F6331"/>
    <w:rsid w:val="00712E4E"/>
    <w:rsid w:val="00717603"/>
    <w:rsid w:val="00761D39"/>
    <w:rsid w:val="007733EE"/>
    <w:rsid w:val="007738FE"/>
    <w:rsid w:val="007B2278"/>
    <w:rsid w:val="007C7D39"/>
    <w:rsid w:val="007D37E6"/>
    <w:rsid w:val="007E435A"/>
    <w:rsid w:val="00800AB2"/>
    <w:rsid w:val="00813C4D"/>
    <w:rsid w:val="00822A98"/>
    <w:rsid w:val="00890B54"/>
    <w:rsid w:val="008A5187"/>
    <w:rsid w:val="008A67CD"/>
    <w:rsid w:val="008B09BC"/>
    <w:rsid w:val="008D16FF"/>
    <w:rsid w:val="008D1D31"/>
    <w:rsid w:val="008D6911"/>
    <w:rsid w:val="00940CC9"/>
    <w:rsid w:val="00944198"/>
    <w:rsid w:val="00954596"/>
    <w:rsid w:val="0095757A"/>
    <w:rsid w:val="00957B48"/>
    <w:rsid w:val="00963CF6"/>
    <w:rsid w:val="00974CDE"/>
    <w:rsid w:val="009B108B"/>
    <w:rsid w:val="009C2B2A"/>
    <w:rsid w:val="009D2AF5"/>
    <w:rsid w:val="00A22654"/>
    <w:rsid w:val="00A41B98"/>
    <w:rsid w:val="00A505F3"/>
    <w:rsid w:val="00A9555C"/>
    <w:rsid w:val="00AA65EF"/>
    <w:rsid w:val="00AD3BD8"/>
    <w:rsid w:val="00AD3F5B"/>
    <w:rsid w:val="00AF0346"/>
    <w:rsid w:val="00B05269"/>
    <w:rsid w:val="00B110A6"/>
    <w:rsid w:val="00B13577"/>
    <w:rsid w:val="00B36894"/>
    <w:rsid w:val="00B41CB2"/>
    <w:rsid w:val="00B43DC8"/>
    <w:rsid w:val="00B47E8A"/>
    <w:rsid w:val="00B544F6"/>
    <w:rsid w:val="00B57F7E"/>
    <w:rsid w:val="00B665F6"/>
    <w:rsid w:val="00B7328A"/>
    <w:rsid w:val="00BC1682"/>
    <w:rsid w:val="00BE0368"/>
    <w:rsid w:val="00BE4D51"/>
    <w:rsid w:val="00BF38CF"/>
    <w:rsid w:val="00C02FC7"/>
    <w:rsid w:val="00C06FEB"/>
    <w:rsid w:val="00C61B7D"/>
    <w:rsid w:val="00C729F5"/>
    <w:rsid w:val="00C9385B"/>
    <w:rsid w:val="00CB0AB2"/>
    <w:rsid w:val="00CB15C4"/>
    <w:rsid w:val="00CB62FF"/>
    <w:rsid w:val="00CD1A4A"/>
    <w:rsid w:val="00CE09A6"/>
    <w:rsid w:val="00D31CD4"/>
    <w:rsid w:val="00D550DE"/>
    <w:rsid w:val="00D579F2"/>
    <w:rsid w:val="00D632DB"/>
    <w:rsid w:val="00DA4349"/>
    <w:rsid w:val="00DD53D9"/>
    <w:rsid w:val="00DF067A"/>
    <w:rsid w:val="00E0085D"/>
    <w:rsid w:val="00E235F3"/>
    <w:rsid w:val="00E31FE8"/>
    <w:rsid w:val="00E371DF"/>
    <w:rsid w:val="00E52128"/>
    <w:rsid w:val="00E52633"/>
    <w:rsid w:val="00E55B63"/>
    <w:rsid w:val="00E64B70"/>
    <w:rsid w:val="00E7111E"/>
    <w:rsid w:val="00E7215F"/>
    <w:rsid w:val="00E956B0"/>
    <w:rsid w:val="00EB6BD7"/>
    <w:rsid w:val="00EE7806"/>
    <w:rsid w:val="00EF790C"/>
    <w:rsid w:val="00F17E23"/>
    <w:rsid w:val="00F309BA"/>
    <w:rsid w:val="00F979B4"/>
    <w:rsid w:val="00FA3346"/>
    <w:rsid w:val="00FA7065"/>
    <w:rsid w:val="00FB08B7"/>
    <w:rsid w:val="00FE0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1B18"/>
  <w15:chartTrackingRefBased/>
  <w15:docId w15:val="{EFC49887-A227-4F5C-8BDF-75F1A3FD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E0CC8"/>
    <w:pPr>
      <w:spacing w:after="200" w:line="276" w:lineRule="auto"/>
      <w:ind w:left="720"/>
      <w:contextualSpacing/>
    </w:pPr>
    <w:rPr>
      <w:rFonts w:ascii="Calibri" w:eastAsia="Calibri" w:hAnsi="Calibri" w:cs="Times New Roman"/>
      <w:lang w:eastAsia="en-US"/>
    </w:rPr>
  </w:style>
  <w:style w:type="paragraph" w:customStyle="1" w:styleId="xmsonormal">
    <w:name w:val="x_msonormal"/>
    <w:basedOn w:val="Normale"/>
    <w:rsid w:val="000E0CC8"/>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B110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10A6"/>
  </w:style>
  <w:style w:type="paragraph" w:styleId="Pidipagina">
    <w:name w:val="footer"/>
    <w:basedOn w:val="Normale"/>
    <w:link w:val="PidipaginaCarattere"/>
    <w:uiPriority w:val="99"/>
    <w:unhideWhenUsed/>
    <w:rsid w:val="00B110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d8001@pec.istruzione.it" TargetMode="External"/><Relationship Id="rId2" Type="http://schemas.openxmlformats.org/officeDocument/2006/relationships/hyperlink" Target="mailto:rmic8d8001@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1297</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dc:creator>
  <cp:keywords/>
  <dc:description/>
  <cp:lastModifiedBy>23093</cp:lastModifiedBy>
  <cp:revision>3</cp:revision>
  <dcterms:created xsi:type="dcterms:W3CDTF">2020-01-17T17:11:00Z</dcterms:created>
  <dcterms:modified xsi:type="dcterms:W3CDTF">2020-06-14T14:48:00Z</dcterms:modified>
</cp:coreProperties>
</file>